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334D4" w:rsidRPr="006334D4" w:rsidRDefault="00FB03DB" w:rsidP="006334D4">
      <w:pPr>
        <w:tabs>
          <w:tab w:val="center" w:pos="3969"/>
          <w:tab w:val="right" w:pos="8280"/>
          <w:tab w:val="right" w:pos="9781"/>
        </w:tabs>
        <w:snapToGrid w:val="0"/>
        <w:spacing w:afterLines="0" w:after="0"/>
        <w:ind w:left="-2" w:right="-2"/>
        <w:jc w:val="both"/>
        <w:rPr>
          <w:rFonts w:ascii="Arial" w:eastAsia="宋体" w:hAnsi="Arial" w:cs="Arial"/>
          <w:b/>
          <w:bCs/>
          <w:sz w:val="22"/>
          <w:lang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4B72ED">
        <w:rPr>
          <w:rFonts w:ascii="Arial" w:eastAsia="宋体" w:hAnsi="Arial" w:cs="Arial" w:hint="eastAsia"/>
          <w:b/>
          <w:bCs/>
          <w:sz w:val="22"/>
          <w:lang w:val="en-GB" w:eastAsia="zh-CN"/>
        </w:rPr>
        <w:t>127</w:t>
      </w:r>
      <w:r w:rsidR="0035066F">
        <w:rPr>
          <w:rFonts w:ascii="Arial" w:eastAsia="宋体" w:hAnsi="Arial" w:cs="Arial" w:hint="eastAsia"/>
          <w:b/>
          <w:bCs/>
          <w:sz w:val="22"/>
          <w:lang w:val="en-GB" w:eastAsia="zh-CN"/>
        </w:rPr>
        <w:t>bis</w:t>
      </w:r>
      <w:r w:rsidR="000E367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361A7B" w:rsidRPr="00361A7B">
        <w:rPr>
          <w:rFonts w:ascii="Arial" w:eastAsia="宋体" w:hAnsi="Arial" w:cs="Arial"/>
          <w:b/>
          <w:bCs/>
          <w:sz w:val="22"/>
          <w:lang w:eastAsia="zh-CN"/>
        </w:rPr>
        <w:t>R2-2407948</w:t>
      </w:r>
      <w:bookmarkStart w:id="2" w:name="_GoBack"/>
      <w:bookmarkEnd w:id="2"/>
    </w:p>
    <w:p w:rsidR="007348D1" w:rsidRPr="00DB2F94" w:rsidRDefault="007348D1" w:rsidP="007348D1">
      <w:pPr>
        <w:pStyle w:val="a3"/>
        <w:spacing w:after="120"/>
      </w:pPr>
      <w:r>
        <w:t>Hefei</w:t>
      </w:r>
      <w:r w:rsidRPr="00DB2F94">
        <w:t xml:space="preserve">, </w:t>
      </w:r>
      <w:r>
        <w:t>China, Oct 14</w:t>
      </w:r>
      <w:r w:rsidRPr="00DB2F94">
        <w:rPr>
          <w:vertAlign w:val="superscript"/>
        </w:rPr>
        <w:t>th</w:t>
      </w:r>
      <w:r w:rsidRPr="00DB2F94">
        <w:t xml:space="preserve"> – </w:t>
      </w:r>
      <w:r>
        <w:t>18</w:t>
      </w:r>
      <w:r>
        <w:rPr>
          <w:vertAlign w:val="superscript"/>
        </w:rPr>
        <w:t>th</w:t>
      </w:r>
      <w:r w:rsidRPr="00DB2F94">
        <w:t>, 2024</w:t>
      </w:r>
    </w:p>
    <w:p w:rsidR="00FC019E" w:rsidRPr="00FB03DB" w:rsidRDefault="00FC019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Discussion on the</w:t>
      </w:r>
      <w:r w:rsidR="0087547D">
        <w:rPr>
          <w:rFonts w:ascii="Arial" w:eastAsiaTheme="minorEastAsia" w:hAnsi="Arial" w:cs="Arial" w:hint="eastAsia"/>
          <w:b/>
          <w:sz w:val="22"/>
          <w:lang w:val="x-none" w:eastAsia="zh-CN"/>
        </w:rPr>
        <w:t xml:space="preserve"> </w:t>
      </w:r>
      <w:r w:rsidR="006D7E81">
        <w:rPr>
          <w:rFonts w:ascii="Arial" w:eastAsiaTheme="minorEastAsia" w:hAnsi="Arial" w:cs="Arial" w:hint="eastAsia"/>
          <w:b/>
          <w:sz w:val="22"/>
          <w:lang w:val="x-none" w:eastAsia="zh-CN"/>
        </w:rPr>
        <w:t>Random Access</w:t>
      </w:r>
      <w:r w:rsidR="006F4B80">
        <w:rPr>
          <w:rFonts w:ascii="Arial" w:eastAsiaTheme="minorEastAsia" w:hAnsi="Arial" w:cs="Arial" w:hint="eastAsia"/>
          <w:b/>
          <w:sz w:val="22"/>
          <w:lang w:val="x-none" w:eastAsia="zh-CN"/>
        </w:rPr>
        <w:t xml:space="preserve"> for Ambient </w:t>
      </w:r>
      <w:proofErr w:type="spellStart"/>
      <w:r w:rsidR="006F4B80">
        <w:rPr>
          <w:rFonts w:ascii="Arial" w:eastAsiaTheme="minorEastAsia" w:hAnsi="Arial" w:cs="Arial" w:hint="eastAsia"/>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E3664C">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B03449" w:rsidRPr="00B03449" w:rsidRDefault="0007136D" w:rsidP="00B03449">
      <w:pPr>
        <w:pStyle w:val="1"/>
        <w:numPr>
          <w:ilvl w:val="0"/>
          <w:numId w:val="6"/>
        </w:numPr>
        <w:ind w:left="432" w:hanging="432"/>
        <w:rPr>
          <w:lang w:eastAsia="zh-CN"/>
        </w:rPr>
      </w:pPr>
      <w:bookmarkStart w:id="3" w:name="_Ref521334010"/>
      <w:r w:rsidRPr="00D4088E">
        <w:rPr>
          <w:lang w:eastAsia="zh-CN"/>
        </w:rPr>
        <w:t>Introduction</w:t>
      </w:r>
      <w:bookmarkEnd w:id="3"/>
    </w:p>
    <w:p w:rsidR="00EF05F7" w:rsidRDefault="00B03449" w:rsidP="008670F3">
      <w:pPr>
        <w:spacing w:beforeLines="50" w:before="120" w:after="120"/>
        <w:jc w:val="both"/>
        <w:rPr>
          <w:rFonts w:eastAsiaTheme="minorEastAsia"/>
          <w:lang w:eastAsia="zh-CN"/>
        </w:rPr>
      </w:pPr>
      <w:r>
        <w:rPr>
          <w:rFonts w:eastAsiaTheme="minorEastAsia" w:hint="eastAsia"/>
          <w:lang w:eastAsia="zh-CN"/>
        </w:rPr>
        <w:t xml:space="preserve">This paper </w:t>
      </w:r>
      <w:r w:rsidR="00877CAE">
        <w:rPr>
          <w:rFonts w:eastAsiaTheme="minorEastAsia" w:hint="eastAsia"/>
          <w:lang w:eastAsia="zh-CN"/>
        </w:rPr>
        <w:t xml:space="preserve">further </w:t>
      </w:r>
      <w:r w:rsidR="0056544C">
        <w:rPr>
          <w:rFonts w:eastAsiaTheme="minorEastAsia" w:hint="eastAsia"/>
          <w:lang w:eastAsia="zh-CN"/>
        </w:rPr>
        <w:t xml:space="preserve">discusses </w:t>
      </w:r>
      <w:r w:rsidR="002B675F">
        <w:rPr>
          <w:rFonts w:eastAsiaTheme="minorEastAsia" w:hint="eastAsia"/>
          <w:lang w:eastAsia="zh-CN"/>
        </w:rPr>
        <w:t>the remaining is</w:t>
      </w:r>
      <w:r w:rsidR="00281151">
        <w:rPr>
          <w:rFonts w:eastAsiaTheme="minorEastAsia" w:hint="eastAsia"/>
          <w:lang w:eastAsia="zh-CN"/>
        </w:rPr>
        <w:t>sues related to RACH for A-</w:t>
      </w:r>
      <w:proofErr w:type="spellStart"/>
      <w:r w:rsidR="00281151">
        <w:rPr>
          <w:rFonts w:eastAsiaTheme="minorEastAsia" w:hint="eastAsia"/>
          <w:lang w:eastAsia="zh-CN"/>
        </w:rPr>
        <w:t>IoT</w:t>
      </w:r>
      <w:proofErr w:type="spellEnd"/>
      <w:r w:rsidR="00EF05F7">
        <w:rPr>
          <w:rFonts w:eastAsiaTheme="minorEastAsia" w:hint="eastAsia"/>
          <w:lang w:eastAsia="zh-CN"/>
        </w:rPr>
        <w:t xml:space="preserve">. </w:t>
      </w:r>
      <w:r w:rsidR="00EF05F7">
        <w:rPr>
          <w:rFonts w:eastAsiaTheme="minorEastAsia"/>
          <w:lang w:eastAsia="zh-CN"/>
        </w:rPr>
        <w:t>I</w:t>
      </w:r>
      <w:r w:rsidR="00EF05F7">
        <w:rPr>
          <w:rFonts w:eastAsiaTheme="minorEastAsia" w:hint="eastAsia"/>
          <w:lang w:eastAsia="zh-CN"/>
        </w:rPr>
        <w:t>n detail</w:t>
      </w:r>
      <w:r w:rsidR="00B504CE">
        <w:rPr>
          <w:rFonts w:eastAsiaTheme="minorEastAsia" w:hint="eastAsia"/>
          <w:lang w:eastAsia="zh-CN"/>
        </w:rPr>
        <w:t>s</w:t>
      </w:r>
      <w:r w:rsidR="00EF05F7">
        <w:rPr>
          <w:rFonts w:eastAsiaTheme="minorEastAsia" w:hint="eastAsia"/>
          <w:lang w:eastAsia="zh-CN"/>
        </w:rPr>
        <w:t>, the following issues are covered,</w:t>
      </w:r>
    </w:p>
    <w:p w:rsidR="00C82BA5" w:rsidRDefault="003C4330" w:rsidP="00FF475B">
      <w:pPr>
        <w:pStyle w:val="ad"/>
        <w:numPr>
          <w:ilvl w:val="0"/>
          <w:numId w:val="16"/>
        </w:numPr>
        <w:spacing w:beforeLines="50" w:before="120" w:after="120"/>
        <w:ind w:leftChars="0"/>
        <w:jc w:val="both"/>
        <w:rPr>
          <w:rFonts w:ascii="Times New Roman" w:eastAsiaTheme="minorEastAsia" w:hAnsi="Times New Roman"/>
          <w:lang w:eastAsia="zh-CN"/>
        </w:rPr>
      </w:pPr>
      <w:r w:rsidRPr="00756D9C">
        <w:rPr>
          <w:rFonts w:ascii="Times New Roman" w:eastAsiaTheme="minorEastAsia" w:hAnsi="Times New Roman"/>
          <w:lang w:eastAsia="zh-CN"/>
        </w:rPr>
        <w:t>S</w:t>
      </w:r>
      <w:r w:rsidR="007B77E8">
        <w:rPr>
          <w:rFonts w:ascii="Times New Roman" w:eastAsiaTheme="minorEastAsia" w:hAnsi="Times New Roman"/>
          <w:lang w:eastAsia="zh-CN"/>
        </w:rPr>
        <w:t>teps</w:t>
      </w:r>
      <w:r w:rsidR="007B77E8">
        <w:rPr>
          <w:rFonts w:ascii="Times New Roman" w:eastAsiaTheme="minorEastAsia" w:hAnsi="Times New Roman" w:hint="eastAsia"/>
          <w:lang w:eastAsia="zh-CN"/>
        </w:rPr>
        <w:t>/</w:t>
      </w:r>
      <w:r w:rsidRPr="00756D9C">
        <w:rPr>
          <w:rFonts w:ascii="Times New Roman" w:eastAsiaTheme="minorEastAsia" w:hAnsi="Times New Roman"/>
          <w:lang w:eastAsia="zh-CN"/>
        </w:rPr>
        <w:t>content for 2-step/3-step CBRA</w:t>
      </w:r>
    </w:p>
    <w:p w:rsidR="0039138C" w:rsidRDefault="000E0E39" w:rsidP="000E0E39">
      <w:pPr>
        <w:pStyle w:val="ad"/>
        <w:numPr>
          <w:ilvl w:val="0"/>
          <w:numId w:val="16"/>
        </w:numPr>
        <w:spacing w:beforeLines="50" w:before="120" w:after="120"/>
        <w:ind w:leftChars="0"/>
        <w:jc w:val="both"/>
        <w:rPr>
          <w:rFonts w:ascii="Times New Roman" w:eastAsiaTheme="minorEastAsia" w:hAnsi="Times New Roman"/>
          <w:lang w:eastAsia="zh-CN"/>
        </w:rPr>
      </w:pPr>
      <w:r w:rsidRPr="000E0E39">
        <w:rPr>
          <w:rFonts w:ascii="Times New Roman" w:eastAsiaTheme="minorEastAsia" w:hAnsi="Times New Roman"/>
          <w:lang w:eastAsia="zh-CN"/>
        </w:rPr>
        <w:t>Determination of access occasion</w:t>
      </w:r>
    </w:p>
    <w:p w:rsidR="00FF475B" w:rsidRDefault="00756D9C" w:rsidP="00756D9C">
      <w:pPr>
        <w:pStyle w:val="ad"/>
        <w:numPr>
          <w:ilvl w:val="0"/>
          <w:numId w:val="16"/>
        </w:numPr>
        <w:spacing w:beforeLines="50" w:before="120"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Consideration on re-access</w:t>
      </w:r>
    </w:p>
    <w:p w:rsidR="003C4330" w:rsidRPr="00D83087" w:rsidRDefault="00D83087" w:rsidP="008670F3">
      <w:pPr>
        <w:pStyle w:val="ad"/>
        <w:numPr>
          <w:ilvl w:val="0"/>
          <w:numId w:val="16"/>
        </w:numPr>
        <w:spacing w:beforeLines="50" w:before="120"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Additional aspects related to RACH</w:t>
      </w:r>
    </w:p>
    <w:p w:rsidR="003A36E5" w:rsidRPr="004C0CA1" w:rsidRDefault="00411F72" w:rsidP="008670F3">
      <w:pPr>
        <w:spacing w:beforeLines="50" w:before="120" w:after="120"/>
        <w:jc w:val="both"/>
        <w:rPr>
          <w:rFonts w:eastAsiaTheme="minorEastAsia"/>
          <w:lang w:eastAsia="zh-CN"/>
        </w:rPr>
      </w:pPr>
      <w:r w:rsidRPr="004C0CA1">
        <w:rPr>
          <w:rFonts w:eastAsiaTheme="minorEastAsia"/>
          <w:lang w:eastAsia="zh-CN"/>
        </w:rPr>
        <w:t xml:space="preserve">Section 2 </w:t>
      </w:r>
      <w:r w:rsidR="00F52B58" w:rsidRPr="004C0CA1">
        <w:rPr>
          <w:rFonts w:eastAsiaTheme="minorEastAsia"/>
          <w:lang w:eastAsia="zh-CN"/>
        </w:rPr>
        <w:t>gives our discussion, and followed by Section 3 that summarizes the conclusion</w:t>
      </w:r>
      <w:r w:rsidR="00F41ABE">
        <w:rPr>
          <w:rFonts w:eastAsiaTheme="minorEastAsia" w:hint="eastAsia"/>
          <w:lang w:eastAsia="zh-CN"/>
        </w:rPr>
        <w:t xml:space="preserve"> of this paper</w:t>
      </w:r>
      <w:r w:rsidR="00F52B58" w:rsidRPr="004C0CA1">
        <w:rPr>
          <w:rFonts w:eastAsiaTheme="minorEastAsia"/>
          <w:lang w:eastAsia="zh-CN"/>
        </w:rPr>
        <w:t>.</w:t>
      </w:r>
    </w:p>
    <w:p w:rsidR="00145FC4" w:rsidRPr="00EE18DF" w:rsidRDefault="006C5688" w:rsidP="00E204EA">
      <w:pPr>
        <w:pStyle w:val="1"/>
        <w:numPr>
          <w:ilvl w:val="0"/>
          <w:numId w:val="6"/>
        </w:numPr>
        <w:rPr>
          <w:lang w:eastAsia="zh-CN"/>
        </w:rPr>
      </w:pPr>
      <w:r>
        <w:rPr>
          <w:rFonts w:hint="eastAsia"/>
          <w:lang w:eastAsia="zh-CN"/>
        </w:rPr>
        <w:t>Discussion</w:t>
      </w:r>
    </w:p>
    <w:p w:rsidR="0096060B" w:rsidRPr="00E10B64" w:rsidRDefault="00E0200C" w:rsidP="00E10B64">
      <w:pPr>
        <w:pStyle w:val="ad"/>
        <w:numPr>
          <w:ilvl w:val="0"/>
          <w:numId w:val="17"/>
        </w:numPr>
        <w:spacing w:beforeLines="50" w:before="120" w:after="120"/>
        <w:ind w:leftChars="0" w:left="422" w:hangingChars="210" w:hanging="422"/>
        <w:jc w:val="both"/>
        <w:outlineLvl w:val="1"/>
        <w:rPr>
          <w:rFonts w:eastAsiaTheme="minorEastAsia"/>
          <w:b/>
          <w:lang w:eastAsia="zh-CN"/>
        </w:rPr>
      </w:pPr>
      <w:bookmarkStart w:id="4" w:name="OLE_LINK16"/>
      <w:r>
        <w:rPr>
          <w:rFonts w:eastAsiaTheme="minorEastAsia"/>
          <w:b/>
          <w:lang w:eastAsia="zh-CN"/>
        </w:rPr>
        <w:t>Steps</w:t>
      </w:r>
      <w:r>
        <w:rPr>
          <w:rFonts w:eastAsiaTheme="minorEastAsia" w:hint="eastAsia"/>
          <w:b/>
          <w:lang w:eastAsia="zh-CN"/>
        </w:rPr>
        <w:t>/</w:t>
      </w:r>
      <w:r w:rsidR="0096060B" w:rsidRPr="00E10B64">
        <w:rPr>
          <w:rFonts w:eastAsiaTheme="minorEastAsia"/>
          <w:b/>
          <w:lang w:eastAsia="zh-CN"/>
        </w:rPr>
        <w:t>content for 2-step/3-step CBRA</w:t>
      </w:r>
    </w:p>
    <w:p w:rsidR="001F6DA8" w:rsidRPr="008C136D" w:rsidRDefault="00932B52" w:rsidP="009911DD">
      <w:pPr>
        <w:pStyle w:val="B1"/>
        <w:spacing w:beforeLines="100" w:before="240" w:afterLines="100" w:after="240"/>
        <w:ind w:left="0" w:firstLine="0"/>
        <w:jc w:val="both"/>
        <w:rPr>
          <w:i/>
          <w:u w:val="single"/>
          <w:lang w:eastAsia="zh-CN"/>
        </w:rPr>
      </w:pPr>
      <w:bookmarkStart w:id="5" w:name="OLE_LINK5"/>
      <w:r>
        <w:rPr>
          <w:rFonts w:hint="eastAsia"/>
          <w:i/>
          <w:u w:val="single"/>
          <w:lang w:eastAsia="zh-CN"/>
        </w:rPr>
        <w:t>A-</w:t>
      </w:r>
      <w:proofErr w:type="spellStart"/>
      <w:r>
        <w:rPr>
          <w:rFonts w:hint="eastAsia"/>
          <w:i/>
          <w:u w:val="single"/>
          <w:lang w:eastAsia="zh-CN"/>
        </w:rPr>
        <w:t>IoT</w:t>
      </w:r>
      <w:proofErr w:type="spellEnd"/>
      <w:r>
        <w:rPr>
          <w:rFonts w:hint="eastAsia"/>
          <w:i/>
          <w:u w:val="single"/>
          <w:lang w:eastAsia="zh-CN"/>
        </w:rPr>
        <w:t xml:space="preserve"> </w:t>
      </w:r>
      <w:r w:rsidR="0056079A" w:rsidRPr="008C136D">
        <w:rPr>
          <w:rFonts w:hint="eastAsia"/>
          <w:i/>
          <w:u w:val="single"/>
          <w:lang w:eastAsia="zh-CN"/>
        </w:rPr>
        <w:t>Msg3 failure in 3-step CBRA</w:t>
      </w:r>
    </w:p>
    <w:bookmarkEnd w:id="5"/>
    <w:p w:rsidR="00226297" w:rsidRDefault="00465D93" w:rsidP="00633780">
      <w:pPr>
        <w:pStyle w:val="B1"/>
        <w:spacing w:beforeLines="50" w:before="120" w:after="120"/>
        <w:ind w:left="0" w:firstLine="0"/>
        <w:jc w:val="both"/>
        <w:rPr>
          <w:lang w:eastAsia="zh-CN"/>
        </w:rPr>
      </w:pPr>
      <w:r>
        <w:rPr>
          <w:rFonts w:hint="eastAsia"/>
          <w:lang w:eastAsia="zh-CN"/>
        </w:rPr>
        <w:t xml:space="preserve">For the failure indication of </w:t>
      </w:r>
      <w:r w:rsidR="0049695E" w:rsidRPr="0049695E">
        <w:rPr>
          <w:lang w:eastAsia="zh-CN"/>
        </w:rPr>
        <w:t>A-</w:t>
      </w:r>
      <w:proofErr w:type="spellStart"/>
      <w:r w:rsidR="0049695E" w:rsidRPr="0049695E">
        <w:rPr>
          <w:lang w:eastAsia="zh-CN"/>
        </w:rPr>
        <w:t>IoT</w:t>
      </w:r>
      <w:proofErr w:type="spellEnd"/>
      <w:r w:rsidR="0049695E" w:rsidRPr="0049695E">
        <w:rPr>
          <w:lang w:eastAsia="zh-CN"/>
        </w:rPr>
        <w:t xml:space="preserve"> </w:t>
      </w:r>
      <w:r>
        <w:rPr>
          <w:rFonts w:hint="eastAsia"/>
          <w:lang w:eastAsia="zh-CN"/>
        </w:rPr>
        <w:t xml:space="preserve">Msg3 in 3-step CBRA, </w:t>
      </w:r>
      <w:r w:rsidR="00F11F58">
        <w:rPr>
          <w:rFonts w:hint="eastAsia"/>
          <w:lang w:eastAsia="zh-CN"/>
        </w:rPr>
        <w:t>it was further discussed in the post email discussion</w:t>
      </w:r>
      <w:r w:rsidR="008830B4">
        <w:rPr>
          <w:rFonts w:hint="eastAsia"/>
          <w:lang w:eastAsia="zh-CN"/>
        </w:rPr>
        <w:t xml:space="preserve"> [1]</w:t>
      </w:r>
      <w:r w:rsidR="002E6A84">
        <w:rPr>
          <w:rFonts w:hint="eastAsia"/>
          <w:lang w:eastAsia="zh-CN"/>
        </w:rPr>
        <w:t>,</w:t>
      </w:r>
    </w:p>
    <w:tbl>
      <w:tblPr>
        <w:tblStyle w:val="a4"/>
        <w:tblW w:w="0" w:type="auto"/>
        <w:tblLook w:val="04A0" w:firstRow="1" w:lastRow="0" w:firstColumn="1" w:lastColumn="0" w:noHBand="0" w:noVBand="1"/>
      </w:tblPr>
      <w:tblGrid>
        <w:gridCol w:w="9286"/>
      </w:tblGrid>
      <w:tr w:rsidR="00633780" w:rsidTr="00633780">
        <w:tc>
          <w:tcPr>
            <w:tcW w:w="9286" w:type="dxa"/>
          </w:tcPr>
          <w:p w:rsidR="00633780" w:rsidRDefault="00633780" w:rsidP="00633780">
            <w:pPr>
              <w:spacing w:after="120"/>
              <w:rPr>
                <w:rFonts w:eastAsia="等线"/>
                <w:lang w:eastAsia="zh-CN"/>
              </w:rPr>
            </w:pPr>
            <w:r>
              <w:rPr>
                <w:rFonts w:eastAsia="等线" w:hint="eastAsia"/>
                <w:lang w:eastAsia="zh-CN"/>
              </w:rPr>
              <w:t>W</w:t>
            </w:r>
            <w:r>
              <w:rPr>
                <w:rFonts w:eastAsia="等线"/>
                <w:lang w:eastAsia="zh-CN"/>
              </w:rPr>
              <w:t>hen the indication can be absent (i.e. implicit indication on the success):</w:t>
            </w:r>
          </w:p>
          <w:p w:rsidR="00633780" w:rsidRDefault="00633780" w:rsidP="00633780">
            <w:pPr>
              <w:pStyle w:val="ad"/>
              <w:numPr>
                <w:ilvl w:val="0"/>
                <w:numId w:val="18"/>
              </w:numPr>
              <w:overflowPunct w:val="0"/>
              <w:autoSpaceDE w:val="0"/>
              <w:autoSpaceDN w:val="0"/>
              <w:adjustRightInd w:val="0"/>
              <w:spacing w:before="80" w:afterLines="0" w:after="120"/>
              <w:ind w:leftChars="0"/>
              <w:rPr>
                <w:rFonts w:eastAsia="等线"/>
                <w:lang w:eastAsia="zh-CN"/>
              </w:rPr>
            </w:pPr>
            <w:r>
              <w:rPr>
                <w:rFonts w:eastAsia="等线"/>
                <w:b/>
                <w:lang w:eastAsia="zh-CN"/>
              </w:rPr>
              <w:t>Case 1</w:t>
            </w:r>
            <w:r>
              <w:rPr>
                <w:rFonts w:eastAsia="等线"/>
                <w:lang w:eastAsia="zh-CN"/>
              </w:rPr>
              <w:t xml:space="preserve">: The reader has the </w:t>
            </w:r>
            <w:r>
              <w:rPr>
                <w:rFonts w:eastAsia="等线"/>
                <w:u w:val="single"/>
                <w:lang w:eastAsia="zh-CN"/>
              </w:rPr>
              <w:t>subsequent R2D data</w:t>
            </w:r>
            <w:r>
              <w:rPr>
                <w:rFonts w:eastAsia="等线"/>
                <w:lang w:eastAsia="zh-CN"/>
              </w:rPr>
              <w:t xml:space="preserve"> to transmit for this device (e.g. command after inventory), i.e. </w:t>
            </w:r>
          </w:p>
          <w:p w:rsidR="00633780" w:rsidRDefault="00633780" w:rsidP="00633780">
            <w:pPr>
              <w:pStyle w:val="ad"/>
              <w:numPr>
                <w:ilvl w:val="0"/>
                <w:numId w:val="19"/>
              </w:numPr>
              <w:overflowPunct w:val="0"/>
              <w:autoSpaceDE w:val="0"/>
              <w:autoSpaceDN w:val="0"/>
              <w:adjustRightInd w:val="0"/>
              <w:spacing w:before="80" w:afterLines="0" w:after="120"/>
              <w:ind w:leftChars="0"/>
              <w:rPr>
                <w:rFonts w:eastAsia="等线"/>
                <w:lang w:eastAsia="zh-CN"/>
              </w:rPr>
            </w:pPr>
            <w:r>
              <w:rPr>
                <w:rFonts w:eastAsia="等线"/>
                <w:lang w:eastAsia="zh-CN"/>
              </w:rPr>
              <w:t>After D2R data transmission, if device receives its R2D data transmission, it considers the success of previous D2R data transmission by default.</w:t>
            </w:r>
          </w:p>
          <w:p w:rsidR="00633780" w:rsidRDefault="00633780" w:rsidP="00633780">
            <w:pPr>
              <w:spacing w:after="120"/>
              <w:rPr>
                <w:rFonts w:eastAsia="等线"/>
                <w:lang w:eastAsia="zh-CN"/>
              </w:rPr>
            </w:pPr>
            <w:r>
              <w:rPr>
                <w:rFonts w:eastAsia="等线" w:hint="eastAsia"/>
                <w:lang w:eastAsia="zh-CN"/>
              </w:rPr>
              <w:t>W</w:t>
            </w:r>
            <w:r>
              <w:rPr>
                <w:rFonts w:eastAsia="等线"/>
                <w:lang w:eastAsia="zh-CN"/>
              </w:rPr>
              <w:t>hen the indication is needed:</w:t>
            </w:r>
          </w:p>
          <w:p w:rsidR="00633780" w:rsidRDefault="00633780" w:rsidP="00633780">
            <w:pPr>
              <w:pStyle w:val="ad"/>
              <w:numPr>
                <w:ilvl w:val="0"/>
                <w:numId w:val="18"/>
              </w:numPr>
              <w:overflowPunct w:val="0"/>
              <w:autoSpaceDE w:val="0"/>
              <w:autoSpaceDN w:val="0"/>
              <w:adjustRightInd w:val="0"/>
              <w:spacing w:before="80" w:afterLines="0" w:after="120"/>
              <w:ind w:leftChars="0"/>
              <w:rPr>
                <w:rFonts w:eastAsia="等线"/>
                <w:lang w:eastAsia="zh-CN"/>
              </w:rPr>
            </w:pPr>
            <w:r>
              <w:rPr>
                <w:rFonts w:eastAsia="等线" w:hint="eastAsia"/>
                <w:b/>
                <w:lang w:eastAsia="zh-CN"/>
              </w:rPr>
              <w:t>C</w:t>
            </w:r>
            <w:r>
              <w:rPr>
                <w:rFonts w:eastAsia="等线"/>
                <w:b/>
                <w:lang w:eastAsia="zh-CN"/>
              </w:rPr>
              <w:t>ase 2</w:t>
            </w:r>
            <w:r>
              <w:rPr>
                <w:rFonts w:eastAsia="等线"/>
                <w:lang w:eastAsia="zh-CN"/>
              </w:rPr>
              <w:t xml:space="preserve">: The reader has </w:t>
            </w:r>
            <w:r>
              <w:rPr>
                <w:rFonts w:eastAsia="等线"/>
                <w:u w:val="single"/>
                <w:lang w:eastAsia="zh-CN"/>
              </w:rPr>
              <w:t xml:space="preserve">no more subsequent R2D data </w:t>
            </w:r>
            <w:r>
              <w:rPr>
                <w:rFonts w:eastAsia="等线"/>
                <w:lang w:eastAsia="zh-CN"/>
              </w:rPr>
              <w:t>to transmit for this device (e.g. after the device sends feedback to the command), where we have several options:</w:t>
            </w:r>
          </w:p>
          <w:p w:rsidR="00633780" w:rsidRDefault="00633780" w:rsidP="00633780">
            <w:pPr>
              <w:pStyle w:val="ad"/>
              <w:numPr>
                <w:ilvl w:val="0"/>
                <w:numId w:val="19"/>
              </w:numPr>
              <w:overflowPunct w:val="0"/>
              <w:autoSpaceDE w:val="0"/>
              <w:autoSpaceDN w:val="0"/>
              <w:adjustRightInd w:val="0"/>
              <w:spacing w:before="80" w:afterLines="0" w:after="120"/>
              <w:ind w:leftChars="0"/>
              <w:rPr>
                <w:rFonts w:eastAsia="等线"/>
                <w:lang w:eastAsia="zh-CN"/>
              </w:rPr>
            </w:pPr>
            <w:r>
              <w:rPr>
                <w:rFonts w:eastAsia="等线" w:hint="eastAsia"/>
                <w:lang w:eastAsia="zh-CN"/>
              </w:rPr>
              <w:t>O</w:t>
            </w:r>
            <w:r>
              <w:rPr>
                <w:rFonts w:eastAsia="等线"/>
                <w:lang w:eastAsia="zh-CN"/>
              </w:rPr>
              <w:t>ption 1: 1-bit indication with two code-points as “success” and “failure”;</w:t>
            </w:r>
          </w:p>
          <w:p w:rsidR="00633780" w:rsidRDefault="00633780" w:rsidP="00633780">
            <w:pPr>
              <w:pStyle w:val="ad"/>
              <w:numPr>
                <w:ilvl w:val="0"/>
                <w:numId w:val="19"/>
              </w:numPr>
              <w:overflowPunct w:val="0"/>
              <w:autoSpaceDE w:val="0"/>
              <w:autoSpaceDN w:val="0"/>
              <w:adjustRightInd w:val="0"/>
              <w:spacing w:before="80" w:afterLines="0" w:after="120"/>
              <w:ind w:leftChars="0"/>
              <w:rPr>
                <w:rFonts w:eastAsia="等线"/>
                <w:lang w:eastAsia="zh-CN"/>
              </w:rPr>
            </w:pPr>
            <w:r>
              <w:rPr>
                <w:rFonts w:eastAsia="等线"/>
                <w:lang w:eastAsia="zh-CN"/>
              </w:rPr>
              <w:t>Option 2: 1-bit indication for success indication (while its absence means failure);</w:t>
            </w:r>
          </w:p>
          <w:p w:rsidR="00633780" w:rsidRDefault="00633780" w:rsidP="00633780">
            <w:pPr>
              <w:pStyle w:val="ad"/>
              <w:numPr>
                <w:ilvl w:val="0"/>
                <w:numId w:val="19"/>
              </w:numPr>
              <w:overflowPunct w:val="0"/>
              <w:autoSpaceDE w:val="0"/>
              <w:autoSpaceDN w:val="0"/>
              <w:adjustRightInd w:val="0"/>
              <w:spacing w:before="80" w:afterLines="0" w:after="120"/>
              <w:ind w:leftChars="0"/>
              <w:rPr>
                <w:rFonts w:eastAsia="等线"/>
                <w:lang w:eastAsia="zh-CN"/>
              </w:rPr>
            </w:pPr>
            <w:r>
              <w:rPr>
                <w:rFonts w:eastAsia="等线"/>
                <w:lang w:eastAsia="zh-CN"/>
              </w:rPr>
              <w:t>Option 3: 1-bit indication for failure indication (while its absence means success);</w:t>
            </w:r>
          </w:p>
          <w:p w:rsidR="00633780" w:rsidRPr="00407D0A" w:rsidRDefault="00633780" w:rsidP="00407D0A">
            <w:pPr>
              <w:pStyle w:val="ad"/>
              <w:numPr>
                <w:ilvl w:val="0"/>
                <w:numId w:val="19"/>
              </w:numPr>
              <w:overflowPunct w:val="0"/>
              <w:autoSpaceDE w:val="0"/>
              <w:autoSpaceDN w:val="0"/>
              <w:adjustRightInd w:val="0"/>
              <w:spacing w:before="80" w:afterLines="0" w:after="120"/>
              <w:ind w:leftChars="0"/>
              <w:rPr>
                <w:rFonts w:eastAsia="等线"/>
                <w:lang w:eastAsia="zh-CN"/>
              </w:rPr>
            </w:pPr>
            <w:r>
              <w:rPr>
                <w:rFonts w:eastAsia="等线"/>
                <w:lang w:eastAsia="zh-CN"/>
              </w:rPr>
              <w:t xml:space="preserve">Option 4: </w:t>
            </w:r>
            <w:r>
              <w:rPr>
                <w:rFonts w:eastAsia="宋体"/>
              </w:rPr>
              <w:t>no AS feedback (success or failure) indication</w:t>
            </w:r>
          </w:p>
        </w:tc>
      </w:tr>
    </w:tbl>
    <w:p w:rsidR="00ED0277" w:rsidRDefault="009071FC" w:rsidP="00ED0277">
      <w:pPr>
        <w:pStyle w:val="B1"/>
        <w:spacing w:beforeLines="50" w:before="120" w:after="120"/>
        <w:ind w:left="0" w:firstLine="0"/>
        <w:jc w:val="both"/>
        <w:rPr>
          <w:lang w:eastAsia="zh-CN"/>
        </w:rPr>
      </w:pPr>
      <w:r>
        <w:rPr>
          <w:lang w:eastAsia="zh-CN"/>
        </w:rPr>
        <w:t>F</w:t>
      </w:r>
      <w:r>
        <w:rPr>
          <w:rFonts w:hint="eastAsia"/>
          <w:lang w:eastAsia="zh-CN"/>
        </w:rPr>
        <w:t xml:space="preserve">or case 1, most companies accepted that </w:t>
      </w:r>
      <w:r w:rsidR="00067AD8">
        <w:rPr>
          <w:rFonts w:hint="eastAsia"/>
          <w:lang w:eastAsia="zh-CN"/>
        </w:rPr>
        <w:t xml:space="preserve">the </w:t>
      </w:r>
      <w:r w:rsidR="00067AD8" w:rsidRPr="00067AD8">
        <w:rPr>
          <w:lang w:eastAsia="zh-CN"/>
        </w:rPr>
        <w:t xml:space="preserve">subsequent R2D data </w:t>
      </w:r>
      <w:r w:rsidR="00067AD8">
        <w:rPr>
          <w:rFonts w:hint="eastAsia"/>
          <w:lang w:eastAsia="zh-CN"/>
        </w:rPr>
        <w:t>from the reader</w:t>
      </w:r>
      <w:r w:rsidR="00067AD8">
        <w:rPr>
          <w:lang w:eastAsia="zh-CN"/>
        </w:rPr>
        <w:t xml:space="preserve"> for this device (e.g. command after inventory)</w:t>
      </w:r>
      <w:r w:rsidR="00067AD8">
        <w:rPr>
          <w:rFonts w:hint="eastAsia"/>
          <w:lang w:eastAsia="zh-CN"/>
        </w:rPr>
        <w:t xml:space="preserve"> can be </w:t>
      </w:r>
      <w:r w:rsidR="00932B52">
        <w:rPr>
          <w:rFonts w:hint="eastAsia"/>
          <w:lang w:eastAsia="zh-CN"/>
        </w:rPr>
        <w:t xml:space="preserve">used to implicitly indicate the </w:t>
      </w:r>
      <w:r w:rsidR="00932B52">
        <w:rPr>
          <w:lang w:eastAsia="zh-CN"/>
        </w:rPr>
        <w:t>success</w:t>
      </w:r>
      <w:r w:rsidR="00932B52">
        <w:rPr>
          <w:rFonts w:hint="eastAsia"/>
          <w:lang w:eastAsia="zh-CN"/>
        </w:rPr>
        <w:t xml:space="preserve">ful reception of </w:t>
      </w:r>
      <w:r w:rsidR="003B4B8C" w:rsidRPr="0049695E">
        <w:rPr>
          <w:lang w:eastAsia="zh-CN"/>
        </w:rPr>
        <w:t>A-</w:t>
      </w:r>
      <w:proofErr w:type="spellStart"/>
      <w:r w:rsidR="003B4B8C" w:rsidRPr="0049695E">
        <w:rPr>
          <w:lang w:eastAsia="zh-CN"/>
        </w:rPr>
        <w:t>IoT</w:t>
      </w:r>
      <w:proofErr w:type="spellEnd"/>
      <w:r w:rsidR="003B4B8C" w:rsidRPr="0049695E">
        <w:rPr>
          <w:lang w:eastAsia="zh-CN"/>
        </w:rPr>
        <w:t xml:space="preserve"> </w:t>
      </w:r>
      <w:r w:rsidR="003B4B8C">
        <w:rPr>
          <w:rFonts w:hint="eastAsia"/>
          <w:lang w:eastAsia="zh-CN"/>
        </w:rPr>
        <w:t xml:space="preserve">Msg3 by the reader. </w:t>
      </w:r>
      <w:r w:rsidR="00234799">
        <w:rPr>
          <w:lang w:eastAsia="zh-CN"/>
        </w:rPr>
        <w:t>C</w:t>
      </w:r>
      <w:r w:rsidR="00234799">
        <w:rPr>
          <w:rFonts w:hint="eastAsia"/>
          <w:lang w:eastAsia="zh-CN"/>
        </w:rPr>
        <w:t xml:space="preserve">ompanies had </w:t>
      </w:r>
      <w:r w:rsidR="00860631">
        <w:rPr>
          <w:rFonts w:hint="eastAsia"/>
          <w:lang w:eastAsia="zh-CN"/>
        </w:rPr>
        <w:t xml:space="preserve">controversy on whether to need such explicit </w:t>
      </w:r>
      <w:r w:rsidR="00860631">
        <w:rPr>
          <w:lang w:eastAsia="zh-CN"/>
        </w:rPr>
        <w:t>“</w:t>
      </w:r>
      <w:r w:rsidR="00860631">
        <w:rPr>
          <w:rFonts w:hint="eastAsia"/>
          <w:lang w:eastAsia="zh-CN"/>
        </w:rPr>
        <w:t>success/failure</w:t>
      </w:r>
      <w:r w:rsidR="00860631">
        <w:rPr>
          <w:lang w:eastAsia="zh-CN"/>
        </w:rPr>
        <w:t>”</w:t>
      </w:r>
      <w:r w:rsidR="00860631">
        <w:rPr>
          <w:rFonts w:hint="eastAsia"/>
          <w:lang w:eastAsia="zh-CN"/>
        </w:rPr>
        <w:t xml:space="preserve"> indication for </w:t>
      </w:r>
      <w:r w:rsidR="00860631" w:rsidRPr="0049695E">
        <w:rPr>
          <w:lang w:eastAsia="zh-CN"/>
        </w:rPr>
        <w:t>A-</w:t>
      </w:r>
      <w:proofErr w:type="spellStart"/>
      <w:r w:rsidR="00860631" w:rsidRPr="0049695E">
        <w:rPr>
          <w:lang w:eastAsia="zh-CN"/>
        </w:rPr>
        <w:t>IoT</w:t>
      </w:r>
      <w:proofErr w:type="spellEnd"/>
      <w:r w:rsidR="00860631" w:rsidRPr="0049695E">
        <w:rPr>
          <w:lang w:eastAsia="zh-CN"/>
        </w:rPr>
        <w:t xml:space="preserve"> </w:t>
      </w:r>
      <w:r w:rsidR="00860631">
        <w:rPr>
          <w:rFonts w:hint="eastAsia"/>
          <w:lang w:eastAsia="zh-CN"/>
        </w:rPr>
        <w:t>Msg3</w:t>
      </w:r>
      <w:r w:rsidR="00A562B0">
        <w:rPr>
          <w:rFonts w:hint="eastAsia"/>
          <w:lang w:eastAsia="zh-CN"/>
        </w:rPr>
        <w:t>.</w:t>
      </w:r>
    </w:p>
    <w:p w:rsidR="00A25681" w:rsidRPr="00271864" w:rsidRDefault="00B95B29" w:rsidP="00A25681">
      <w:pPr>
        <w:spacing w:beforeLines="50" w:before="120" w:after="120"/>
        <w:jc w:val="both"/>
        <w:rPr>
          <w:rFonts w:eastAsiaTheme="minorEastAsia"/>
          <w:lang w:eastAsia="zh-CN"/>
        </w:rPr>
      </w:pPr>
      <w:r>
        <w:rPr>
          <w:lang w:eastAsia="zh-CN"/>
        </w:rPr>
        <w:t>F</w:t>
      </w:r>
      <w:r>
        <w:rPr>
          <w:rFonts w:hint="eastAsia"/>
          <w:lang w:eastAsia="zh-CN"/>
        </w:rPr>
        <w:t xml:space="preserve">rom our view, </w:t>
      </w:r>
      <w:r w:rsidR="00A25681">
        <w:rPr>
          <w:rFonts w:eastAsiaTheme="minorEastAsia" w:hint="eastAsia"/>
          <w:lang w:eastAsia="zh-CN"/>
        </w:rPr>
        <w:t xml:space="preserve">the </w:t>
      </w:r>
      <w:r w:rsidR="00A25681" w:rsidRPr="000F43AB">
        <w:rPr>
          <w:iCs/>
          <w:lang w:eastAsia="x-none"/>
        </w:rPr>
        <w:t>multiple access</w:t>
      </w:r>
      <w:r w:rsidR="00A25681">
        <w:rPr>
          <w:rFonts w:eastAsiaTheme="minorEastAsia" w:hint="eastAsia"/>
          <w:iCs/>
          <w:lang w:eastAsia="zh-CN"/>
        </w:rPr>
        <w:t xml:space="preserve"> mechanism is under RAN1 discussion, so even multiple devices are </w:t>
      </w:r>
      <w:r w:rsidR="00A25681">
        <w:rPr>
          <w:rFonts w:eastAsiaTheme="minorEastAsia"/>
          <w:iCs/>
          <w:lang w:eastAsia="zh-CN"/>
        </w:rPr>
        <w:t>successfully</w:t>
      </w:r>
      <w:r w:rsidR="00A25681">
        <w:rPr>
          <w:rFonts w:eastAsiaTheme="minorEastAsia" w:hint="eastAsia"/>
          <w:iCs/>
          <w:lang w:eastAsia="zh-CN"/>
        </w:rPr>
        <w:t xml:space="preserve"> decoded in A-</w:t>
      </w:r>
      <w:proofErr w:type="spellStart"/>
      <w:r w:rsidR="00A25681">
        <w:rPr>
          <w:rFonts w:eastAsiaTheme="minorEastAsia" w:hint="eastAsia"/>
          <w:iCs/>
          <w:lang w:eastAsia="zh-CN"/>
        </w:rPr>
        <w:t>IoT</w:t>
      </w:r>
      <w:proofErr w:type="spellEnd"/>
      <w:r w:rsidR="00A25681">
        <w:rPr>
          <w:rFonts w:eastAsiaTheme="minorEastAsia" w:hint="eastAsia"/>
          <w:iCs/>
          <w:lang w:eastAsia="zh-CN"/>
        </w:rPr>
        <w:t xml:space="preserve"> Msg1, the subsequent PDRCH transmission should be allocated with </w:t>
      </w:r>
      <w:r w:rsidR="00A25681" w:rsidRPr="00D34D77">
        <w:rPr>
          <w:rFonts w:eastAsiaTheme="minorEastAsia"/>
          <w:iCs/>
          <w:lang w:eastAsia="zh-CN"/>
        </w:rPr>
        <w:t>orthogonal</w:t>
      </w:r>
      <w:r w:rsidR="00A25681">
        <w:rPr>
          <w:rFonts w:eastAsiaTheme="minorEastAsia" w:hint="eastAsia"/>
          <w:iCs/>
          <w:lang w:eastAsia="zh-CN"/>
        </w:rPr>
        <w:t xml:space="preserve"> resource to avoid interference. </w:t>
      </w:r>
      <w:r w:rsidR="00A25681">
        <w:rPr>
          <w:rFonts w:eastAsiaTheme="minorEastAsia"/>
          <w:iCs/>
          <w:lang w:eastAsia="zh-CN"/>
        </w:rPr>
        <w:t>T</w:t>
      </w:r>
      <w:r w:rsidR="00A25681">
        <w:rPr>
          <w:rFonts w:eastAsiaTheme="minorEastAsia" w:hint="eastAsia"/>
          <w:iCs/>
          <w:lang w:eastAsia="zh-CN"/>
        </w:rPr>
        <w:t>hat is to say, the failure of Msg3 may occur only when the channel quality of PDRCH is bad enough, instead of conflicted resource.</w:t>
      </w:r>
    </w:p>
    <w:p w:rsidR="00A25681" w:rsidRPr="00F156B0" w:rsidRDefault="004908BA" w:rsidP="00CB1EEF">
      <w:pPr>
        <w:spacing w:after="120"/>
        <w:jc w:val="both"/>
        <w:rPr>
          <w:rFonts w:eastAsiaTheme="minorEastAsia"/>
          <w:b/>
          <w:lang w:eastAsia="zh-CN"/>
        </w:rPr>
      </w:pPr>
      <w:r>
        <w:rPr>
          <w:rFonts w:eastAsiaTheme="minorEastAsia" w:hint="eastAsia"/>
          <w:b/>
          <w:lang w:eastAsia="zh-CN"/>
        </w:rPr>
        <w:t>Observation 1</w:t>
      </w:r>
      <w:r w:rsidR="00A25681" w:rsidRPr="00F156B0">
        <w:rPr>
          <w:rFonts w:eastAsiaTheme="minorEastAsia" w:hint="eastAsia"/>
          <w:b/>
          <w:lang w:eastAsia="zh-CN"/>
        </w:rPr>
        <w:t xml:space="preserve">: </w:t>
      </w:r>
      <w:r w:rsidR="00A25681">
        <w:rPr>
          <w:rFonts w:eastAsiaTheme="minorEastAsia" w:hint="eastAsia"/>
          <w:b/>
          <w:lang w:eastAsia="zh-CN"/>
        </w:rPr>
        <w:t xml:space="preserve">The failure of </w:t>
      </w:r>
      <w:r w:rsidR="00B63097">
        <w:rPr>
          <w:rFonts w:eastAsiaTheme="minorEastAsia" w:hint="eastAsia"/>
          <w:b/>
          <w:lang w:eastAsia="zh-CN"/>
        </w:rPr>
        <w:t>A-</w:t>
      </w:r>
      <w:proofErr w:type="spellStart"/>
      <w:r w:rsidR="00B63097">
        <w:rPr>
          <w:rFonts w:eastAsiaTheme="minorEastAsia" w:hint="eastAsia"/>
          <w:b/>
          <w:lang w:eastAsia="zh-CN"/>
        </w:rPr>
        <w:t>IoT</w:t>
      </w:r>
      <w:proofErr w:type="spellEnd"/>
      <w:r w:rsidR="00B63097">
        <w:rPr>
          <w:rFonts w:eastAsiaTheme="minorEastAsia" w:hint="eastAsia"/>
          <w:b/>
          <w:lang w:eastAsia="zh-CN"/>
        </w:rPr>
        <w:t xml:space="preserve"> </w:t>
      </w:r>
      <w:r w:rsidR="00A25681">
        <w:rPr>
          <w:rFonts w:eastAsiaTheme="minorEastAsia" w:hint="eastAsia"/>
          <w:b/>
          <w:lang w:eastAsia="zh-CN"/>
        </w:rPr>
        <w:t>Msg3 transmission is mainly caused by the bad channel quality of PDRCH</w:t>
      </w:r>
      <w:r w:rsidR="00A25681" w:rsidRPr="00F156B0">
        <w:rPr>
          <w:rFonts w:eastAsiaTheme="minorEastAsia" w:hint="eastAsia"/>
          <w:b/>
          <w:lang w:eastAsia="zh-CN"/>
        </w:rPr>
        <w:t>.</w:t>
      </w:r>
    </w:p>
    <w:p w:rsidR="00A208B0" w:rsidRDefault="00A208B0" w:rsidP="00A208B0">
      <w:pPr>
        <w:spacing w:after="120"/>
        <w:rPr>
          <w:rFonts w:eastAsiaTheme="minorEastAsia"/>
          <w:lang w:eastAsia="zh-CN"/>
        </w:rPr>
      </w:pPr>
      <w:r>
        <w:rPr>
          <w:rFonts w:eastAsiaTheme="minorEastAsia" w:hint="eastAsia"/>
          <w:lang w:eastAsia="zh-CN"/>
        </w:rPr>
        <w:lastRenderedPageBreak/>
        <w:t>Nevertheless, this issue can also be mitigated by the physical layer repetition,</w:t>
      </w:r>
    </w:p>
    <w:tbl>
      <w:tblPr>
        <w:tblStyle w:val="a4"/>
        <w:tblW w:w="0" w:type="auto"/>
        <w:tblLook w:val="04A0" w:firstRow="1" w:lastRow="0" w:firstColumn="1" w:lastColumn="0" w:noHBand="0" w:noVBand="1"/>
      </w:tblPr>
      <w:tblGrid>
        <w:gridCol w:w="9286"/>
      </w:tblGrid>
      <w:tr w:rsidR="00A208B0" w:rsidTr="00193CB2">
        <w:tc>
          <w:tcPr>
            <w:tcW w:w="9286" w:type="dxa"/>
          </w:tcPr>
          <w:p w:rsidR="00A208B0" w:rsidRPr="00E21ADC" w:rsidRDefault="00A208B0" w:rsidP="00193CB2">
            <w:pPr>
              <w:spacing w:after="120"/>
              <w:rPr>
                <w:rFonts w:eastAsiaTheme="minorEastAsia"/>
                <w:bCs/>
                <w:lang w:eastAsia="zh-CN"/>
              </w:rPr>
            </w:pPr>
            <w:r w:rsidRPr="00E21ADC">
              <w:rPr>
                <w:rFonts w:eastAsiaTheme="minorEastAsia"/>
                <w:bCs/>
                <w:lang w:eastAsia="zh-CN"/>
              </w:rPr>
              <w:t>Define repetition types for study purposes as follows:</w:t>
            </w:r>
          </w:p>
          <w:p w:rsidR="00A208B0" w:rsidRPr="005022C0" w:rsidRDefault="00A208B0" w:rsidP="00A208B0">
            <w:pPr>
              <w:numPr>
                <w:ilvl w:val="0"/>
                <w:numId w:val="20"/>
              </w:numPr>
              <w:spacing w:after="120"/>
              <w:rPr>
                <w:rFonts w:eastAsiaTheme="minorEastAsia"/>
                <w:bCs/>
                <w:lang w:eastAsia="zh-CN"/>
              </w:rPr>
            </w:pPr>
            <w:r w:rsidRPr="005022C0">
              <w:rPr>
                <w:rFonts w:eastAsiaTheme="minorEastAsia"/>
                <w:bCs/>
                <w:lang w:eastAsia="zh-CN"/>
              </w:rPr>
              <w:t xml:space="preserve">Block level: All the bits received from higher layers and/or physical layer (according to what is present) after CRC attachment (if used) are </w:t>
            </w:r>
            <w:proofErr w:type="spellStart"/>
            <w:r w:rsidRPr="005022C0">
              <w:rPr>
                <w:rFonts w:eastAsiaTheme="minorEastAsia"/>
                <w:bCs/>
                <w:lang w:eastAsia="zh-CN"/>
              </w:rPr>
              <w:t>blockwise</w:t>
            </w:r>
            <w:proofErr w:type="spellEnd"/>
            <w:r w:rsidRPr="005022C0">
              <w:rPr>
                <w:rFonts w:eastAsiaTheme="minorEastAsia"/>
                <w:bCs/>
                <w:lang w:eastAsia="zh-CN"/>
              </w:rPr>
              <w:t xml:space="preserve"> repeated </w:t>
            </w:r>
            <w:proofErr w:type="spellStart"/>
            <w:r w:rsidRPr="005022C0">
              <w:rPr>
                <w:rFonts w:eastAsiaTheme="minorEastAsia"/>
                <w:bCs/>
                <w:lang w:eastAsia="zh-CN"/>
              </w:rPr>
              <w:t>Rblock</w:t>
            </w:r>
            <w:proofErr w:type="spellEnd"/>
            <w:r w:rsidRPr="005022C0">
              <w:rPr>
                <w:rFonts w:eastAsiaTheme="minorEastAsia"/>
                <w:bCs/>
                <w:lang w:eastAsia="zh-CN"/>
              </w:rPr>
              <w:t xml:space="preserve"> times</w:t>
            </w:r>
          </w:p>
          <w:p w:rsidR="00A208B0" w:rsidRPr="005022C0" w:rsidRDefault="00A208B0" w:rsidP="00A208B0">
            <w:pPr>
              <w:numPr>
                <w:ilvl w:val="0"/>
                <w:numId w:val="20"/>
              </w:numPr>
              <w:spacing w:after="120"/>
              <w:rPr>
                <w:rFonts w:eastAsiaTheme="minorEastAsia"/>
                <w:bCs/>
                <w:lang w:eastAsia="zh-CN"/>
              </w:rPr>
            </w:pPr>
            <w:r w:rsidRPr="005022C0">
              <w:rPr>
                <w:rFonts w:eastAsiaTheme="minorEastAsia"/>
                <w:bCs/>
                <w:lang w:eastAsia="zh-CN"/>
              </w:rPr>
              <w:t xml:space="preserve">Bit level type 1: Each bit after CRC attachment (if used) is repeated </w:t>
            </w:r>
            <w:proofErr w:type="spellStart"/>
            <w:r w:rsidRPr="005022C0">
              <w:rPr>
                <w:rFonts w:eastAsiaTheme="minorEastAsia"/>
                <w:bCs/>
                <w:lang w:eastAsia="zh-CN"/>
              </w:rPr>
              <w:t>Rbit</w:t>
            </w:r>
            <w:proofErr w:type="spellEnd"/>
            <w:r w:rsidRPr="005022C0">
              <w:rPr>
                <w:rFonts w:eastAsiaTheme="minorEastAsia"/>
                <w:bCs/>
                <w:lang w:eastAsia="zh-CN"/>
              </w:rPr>
              <w:t xml:space="preserve"> times</w:t>
            </w:r>
          </w:p>
          <w:p w:rsidR="00A208B0" w:rsidRPr="00E21ADC" w:rsidRDefault="00A208B0" w:rsidP="00A208B0">
            <w:pPr>
              <w:numPr>
                <w:ilvl w:val="0"/>
                <w:numId w:val="20"/>
              </w:numPr>
              <w:spacing w:after="120"/>
              <w:rPr>
                <w:rFonts w:eastAsiaTheme="minorEastAsia"/>
                <w:bCs/>
                <w:lang w:eastAsia="zh-CN"/>
              </w:rPr>
            </w:pPr>
            <w:r w:rsidRPr="005022C0">
              <w:rPr>
                <w:rFonts w:eastAsiaTheme="minorEastAsia"/>
                <w:bCs/>
                <w:lang w:eastAsia="zh-CN"/>
              </w:rPr>
              <w:t>Bit level type 2: Ea</w:t>
            </w:r>
            <w:r w:rsidRPr="00E21ADC">
              <w:rPr>
                <w:rFonts w:eastAsiaTheme="minorEastAsia"/>
                <w:bCs/>
                <w:lang w:eastAsia="zh-CN"/>
              </w:rPr>
              <w:t xml:space="preserve">ch bit after both CRC attachment (if used) and FEC (if used) is repeated </w:t>
            </w:r>
            <w:proofErr w:type="spellStart"/>
            <w:r w:rsidRPr="00E21ADC">
              <w:rPr>
                <w:rFonts w:eastAsiaTheme="minorEastAsia"/>
                <w:bCs/>
                <w:lang w:eastAsia="zh-CN"/>
              </w:rPr>
              <w:t>Rbit</w:t>
            </w:r>
            <w:proofErr w:type="spellEnd"/>
            <w:r w:rsidRPr="00E21ADC">
              <w:rPr>
                <w:rFonts w:eastAsiaTheme="minorEastAsia"/>
                <w:bCs/>
                <w:lang w:eastAsia="zh-CN"/>
              </w:rPr>
              <w:t xml:space="preserve"> times</w:t>
            </w:r>
          </w:p>
          <w:p w:rsidR="00A208B0" w:rsidRPr="00E21ADC" w:rsidRDefault="00A208B0" w:rsidP="00A208B0">
            <w:pPr>
              <w:numPr>
                <w:ilvl w:val="0"/>
                <w:numId w:val="20"/>
              </w:numPr>
              <w:spacing w:after="120"/>
              <w:rPr>
                <w:rFonts w:eastAsiaTheme="minorEastAsia"/>
                <w:bCs/>
                <w:lang w:eastAsia="zh-CN"/>
              </w:rPr>
            </w:pPr>
            <w:r w:rsidRPr="00E21ADC">
              <w:rPr>
                <w:rFonts w:eastAsiaTheme="minorEastAsia"/>
                <w:bCs/>
                <w:lang w:eastAsia="zh-CN"/>
              </w:rPr>
              <w:t xml:space="preserve">Chip level: Each chip after line coding (if used) or after square wave modulation (if used) is repeated </w:t>
            </w:r>
            <w:proofErr w:type="spellStart"/>
            <w:r w:rsidRPr="00E21ADC">
              <w:rPr>
                <w:rFonts w:eastAsiaTheme="minorEastAsia"/>
                <w:bCs/>
                <w:lang w:eastAsia="zh-CN"/>
              </w:rPr>
              <w:t>Rchip</w:t>
            </w:r>
            <w:proofErr w:type="spellEnd"/>
            <w:r w:rsidRPr="00E21ADC">
              <w:rPr>
                <w:rFonts w:eastAsiaTheme="minorEastAsia"/>
                <w:bCs/>
                <w:lang w:eastAsia="zh-CN"/>
              </w:rPr>
              <w:t xml:space="preserve"> times</w:t>
            </w:r>
          </w:p>
          <w:p w:rsidR="00A208B0" w:rsidRPr="00E21ADC" w:rsidRDefault="00A208B0" w:rsidP="00A208B0">
            <w:pPr>
              <w:numPr>
                <w:ilvl w:val="1"/>
                <w:numId w:val="20"/>
              </w:numPr>
              <w:spacing w:after="120"/>
              <w:rPr>
                <w:rFonts w:eastAsiaTheme="minorEastAsia"/>
                <w:bCs/>
                <w:lang w:eastAsia="zh-CN"/>
              </w:rPr>
            </w:pPr>
            <w:r w:rsidRPr="00E21ADC">
              <w:rPr>
                <w:rFonts w:eastAsiaTheme="minorEastAsia"/>
                <w:bCs/>
                <w:lang w:eastAsia="zh-CN"/>
              </w:rPr>
              <w:t xml:space="preserve">NOTE: Equivalent to extending the duration of each chip by </w:t>
            </w:r>
            <w:proofErr w:type="spellStart"/>
            <w:r w:rsidRPr="00E21ADC">
              <w:rPr>
                <w:rFonts w:eastAsiaTheme="minorEastAsia"/>
                <w:bCs/>
                <w:lang w:eastAsia="zh-CN"/>
              </w:rPr>
              <w:t>Rchip</w:t>
            </w:r>
            <w:proofErr w:type="spellEnd"/>
            <w:r w:rsidRPr="00E21ADC">
              <w:rPr>
                <w:rFonts w:eastAsiaTheme="minorEastAsia"/>
                <w:bCs/>
                <w:lang w:eastAsia="zh-CN"/>
              </w:rPr>
              <w:t xml:space="preserve"> times</w:t>
            </w:r>
          </w:p>
          <w:p w:rsidR="00A208B0" w:rsidRDefault="00A208B0" w:rsidP="00193CB2">
            <w:pPr>
              <w:spacing w:after="120"/>
              <w:rPr>
                <w:rFonts w:eastAsiaTheme="minorEastAsia"/>
                <w:lang w:eastAsia="zh-CN"/>
              </w:rPr>
            </w:pPr>
            <w:r w:rsidRPr="00E21ADC">
              <w:rPr>
                <w:rFonts w:eastAsiaTheme="minorEastAsia"/>
                <w:lang w:eastAsia="zh-CN"/>
              </w:rPr>
              <w:t xml:space="preserve">For </w:t>
            </w:r>
            <w:r w:rsidRPr="00E21ADC">
              <w:rPr>
                <w:rFonts w:eastAsiaTheme="minorEastAsia"/>
                <w:highlight w:val="yellow"/>
                <w:lang w:eastAsia="zh-CN"/>
              </w:rPr>
              <w:t>D2R</w:t>
            </w:r>
            <w:r w:rsidRPr="00E21ADC">
              <w:rPr>
                <w:rFonts w:eastAsiaTheme="minorEastAsia"/>
                <w:lang w:eastAsia="zh-CN"/>
              </w:rPr>
              <w:t xml:space="preserve">, </w:t>
            </w:r>
            <w:r w:rsidRPr="00E21ADC">
              <w:rPr>
                <w:rFonts w:eastAsiaTheme="minorEastAsia"/>
                <w:highlight w:val="yellow"/>
                <w:lang w:eastAsia="zh-CN"/>
              </w:rPr>
              <w:t>study at least</w:t>
            </w:r>
            <w:r w:rsidRPr="00E21ADC">
              <w:rPr>
                <w:rFonts w:eastAsiaTheme="minorEastAsia"/>
                <w:lang w:eastAsia="zh-CN"/>
              </w:rPr>
              <w:t xml:space="preserve"> </w:t>
            </w:r>
            <w:r w:rsidRPr="00E95A95">
              <w:rPr>
                <w:rFonts w:eastAsiaTheme="minorEastAsia"/>
                <w:highlight w:val="yellow"/>
                <w:lang w:eastAsia="zh-CN"/>
              </w:rPr>
              <w:t>block-level</w:t>
            </w:r>
            <w:r w:rsidRPr="00E21ADC">
              <w:rPr>
                <w:rFonts w:eastAsiaTheme="minorEastAsia"/>
                <w:lang w:eastAsia="zh-CN"/>
              </w:rPr>
              <w:t xml:space="preserve"> and </w:t>
            </w:r>
            <w:r w:rsidRPr="005022C0">
              <w:rPr>
                <w:rFonts w:eastAsiaTheme="minorEastAsia"/>
                <w:highlight w:val="yellow"/>
                <w:lang w:eastAsia="zh-CN"/>
              </w:rPr>
              <w:t>bit-level repetition</w:t>
            </w:r>
            <w:r w:rsidRPr="00E21ADC">
              <w:rPr>
                <w:rFonts w:eastAsiaTheme="minorEastAsia"/>
                <w:lang w:eastAsia="zh-CN"/>
              </w:rPr>
              <w:t xml:space="preserve"> </w:t>
            </w:r>
            <w:r w:rsidRPr="005022C0">
              <w:rPr>
                <w:rFonts w:eastAsiaTheme="minorEastAsia"/>
                <w:lang w:eastAsia="zh-CN"/>
              </w:rPr>
              <w:t>type 1 and type 2.</w:t>
            </w:r>
          </w:p>
        </w:tc>
      </w:tr>
    </w:tbl>
    <w:p w:rsidR="00A208B0" w:rsidRDefault="00A208B0" w:rsidP="00A208B0">
      <w:pPr>
        <w:spacing w:beforeLines="50" w:before="120" w:after="120"/>
        <w:jc w:val="both"/>
        <w:rPr>
          <w:rFonts w:eastAsiaTheme="minorEastAsia"/>
          <w:lang w:eastAsia="zh-CN"/>
        </w:rPr>
      </w:pPr>
      <w:r>
        <w:rPr>
          <w:rFonts w:eastAsiaTheme="minorEastAsia"/>
          <w:lang w:eastAsia="zh-CN"/>
        </w:rPr>
        <w:t>S</w:t>
      </w:r>
      <w:r>
        <w:rPr>
          <w:rFonts w:eastAsiaTheme="minorEastAsia" w:hint="eastAsia"/>
          <w:lang w:eastAsia="zh-CN"/>
        </w:rPr>
        <w:t>o from RAN2 perspective, we see no sufficient motivation to introduce Msg4 for Msg3 failure handling.</w:t>
      </w:r>
    </w:p>
    <w:p w:rsidR="00BC0EAF" w:rsidRPr="00006A96" w:rsidRDefault="00006A96" w:rsidP="00006A96">
      <w:pPr>
        <w:spacing w:after="120"/>
        <w:jc w:val="both"/>
        <w:rPr>
          <w:rFonts w:eastAsiaTheme="minorEastAsia"/>
          <w:b/>
          <w:lang w:eastAsia="zh-CN"/>
        </w:rPr>
      </w:pPr>
      <w:r>
        <w:rPr>
          <w:rFonts w:eastAsiaTheme="minorEastAsia" w:hint="eastAsia"/>
          <w:b/>
          <w:lang w:eastAsia="zh-CN"/>
        </w:rPr>
        <w:t>Observation 2</w:t>
      </w:r>
      <w:r w:rsidRPr="00F156B0">
        <w:rPr>
          <w:rFonts w:eastAsiaTheme="minorEastAsia" w:hint="eastAsia"/>
          <w:b/>
          <w:lang w:eastAsia="zh-CN"/>
        </w:rPr>
        <w:t xml:space="preserve">: </w:t>
      </w:r>
      <w:r w:rsidR="00800F82">
        <w:rPr>
          <w:rFonts w:eastAsiaTheme="minorEastAsia" w:hint="eastAsia"/>
          <w:b/>
          <w:lang w:eastAsia="zh-CN"/>
        </w:rPr>
        <w:t>RAN1 support</w:t>
      </w:r>
      <w:r w:rsidR="00655760">
        <w:rPr>
          <w:rFonts w:eastAsiaTheme="minorEastAsia" w:hint="eastAsia"/>
          <w:b/>
          <w:lang w:eastAsia="zh-CN"/>
        </w:rPr>
        <w:t>s</w:t>
      </w:r>
      <w:r w:rsidR="00800F82">
        <w:rPr>
          <w:rFonts w:eastAsiaTheme="minorEastAsia" w:hint="eastAsia"/>
          <w:b/>
          <w:lang w:eastAsia="zh-CN"/>
        </w:rPr>
        <w:t xml:space="preserve"> the PDRCH repetition </w:t>
      </w:r>
      <w:r w:rsidR="001F3FD3">
        <w:rPr>
          <w:rFonts w:eastAsiaTheme="minorEastAsia" w:hint="eastAsia"/>
          <w:b/>
          <w:lang w:eastAsia="zh-CN"/>
        </w:rPr>
        <w:t xml:space="preserve">for </w:t>
      </w:r>
      <w:r w:rsidR="00655760">
        <w:rPr>
          <w:rFonts w:eastAsiaTheme="minorEastAsia" w:hint="eastAsia"/>
          <w:b/>
          <w:lang w:eastAsia="zh-CN"/>
        </w:rPr>
        <w:t>AS reliability</w:t>
      </w:r>
      <w:r w:rsidRPr="00F156B0">
        <w:rPr>
          <w:rFonts w:eastAsiaTheme="minorEastAsia" w:hint="eastAsia"/>
          <w:b/>
          <w:lang w:eastAsia="zh-CN"/>
        </w:rPr>
        <w:t>.</w:t>
      </w:r>
    </w:p>
    <w:p w:rsidR="00785848" w:rsidRDefault="00915D84" w:rsidP="00A208B0">
      <w:pPr>
        <w:spacing w:beforeLines="50" w:before="120" w:after="120"/>
        <w:jc w:val="both"/>
        <w:rPr>
          <w:rFonts w:eastAsiaTheme="minorEastAsia"/>
          <w:lang w:eastAsia="zh-CN"/>
        </w:rPr>
      </w:pPr>
      <w:r>
        <w:rPr>
          <w:rFonts w:eastAsiaTheme="minorEastAsia"/>
          <w:lang w:eastAsia="zh-CN"/>
        </w:rPr>
        <w:t>E</w:t>
      </w:r>
      <w:r>
        <w:rPr>
          <w:rFonts w:eastAsiaTheme="minorEastAsia" w:hint="eastAsia"/>
          <w:lang w:eastAsia="zh-CN"/>
        </w:rPr>
        <w:t xml:space="preserve">ven Msg3 failure occurs with physical repetition, it can be left to implementation, i.e., the CN can re-trigger the inventory or command service. </w:t>
      </w:r>
      <w:r>
        <w:rPr>
          <w:rFonts w:eastAsiaTheme="minorEastAsia"/>
          <w:lang w:eastAsia="zh-CN"/>
        </w:rPr>
        <w:t>B</w:t>
      </w:r>
      <w:r>
        <w:rPr>
          <w:rFonts w:eastAsiaTheme="minorEastAsia" w:hint="eastAsia"/>
          <w:lang w:eastAsia="zh-CN"/>
        </w:rPr>
        <w:t>y this way, the device does not need to be aware of Msg3 failure.</w:t>
      </w:r>
      <w:r w:rsidR="005C61E2">
        <w:rPr>
          <w:rFonts w:eastAsiaTheme="minorEastAsia" w:hint="eastAsia"/>
          <w:lang w:eastAsia="zh-CN"/>
        </w:rPr>
        <w:t xml:space="preserve"> </w:t>
      </w:r>
      <w:r w:rsidR="00785848">
        <w:rPr>
          <w:rFonts w:eastAsiaTheme="minorEastAsia" w:hint="eastAsia"/>
          <w:lang w:eastAsia="zh-CN"/>
        </w:rPr>
        <w:t xml:space="preserve">Note that </w:t>
      </w:r>
      <w:r w:rsidR="00E909F5">
        <w:rPr>
          <w:rFonts w:eastAsiaTheme="minorEastAsia" w:hint="eastAsia"/>
          <w:lang w:eastAsia="zh-CN"/>
        </w:rPr>
        <w:t xml:space="preserve">upon </w:t>
      </w:r>
      <w:r w:rsidR="003C7270">
        <w:rPr>
          <w:rFonts w:eastAsiaTheme="minorEastAsia" w:hint="eastAsia"/>
          <w:lang w:eastAsia="zh-CN"/>
        </w:rPr>
        <w:t>the post email d</w:t>
      </w:r>
      <w:r w:rsidR="00180856">
        <w:rPr>
          <w:rFonts w:eastAsiaTheme="minorEastAsia" w:hint="eastAsia"/>
          <w:lang w:eastAsia="zh-CN"/>
        </w:rPr>
        <w:t>iscussion, we saw</w:t>
      </w:r>
      <w:r w:rsidR="003C7270">
        <w:rPr>
          <w:rFonts w:eastAsiaTheme="minorEastAsia" w:hint="eastAsia"/>
          <w:lang w:eastAsia="zh-CN"/>
        </w:rPr>
        <w:t xml:space="preserve"> </w:t>
      </w:r>
      <w:r w:rsidR="002363D9">
        <w:rPr>
          <w:rFonts w:eastAsiaTheme="minorEastAsia" w:hint="eastAsia"/>
          <w:lang w:eastAsia="zh-CN"/>
        </w:rPr>
        <w:t xml:space="preserve">the </w:t>
      </w:r>
      <w:r w:rsidR="001965A6">
        <w:rPr>
          <w:rFonts w:eastAsiaTheme="minorEastAsia" w:hint="eastAsia"/>
          <w:lang w:eastAsia="zh-CN"/>
        </w:rPr>
        <w:t>objection</w:t>
      </w:r>
      <w:r w:rsidR="00B4708F">
        <w:rPr>
          <w:rFonts w:eastAsiaTheme="minorEastAsia" w:hint="eastAsia"/>
          <w:lang w:eastAsia="zh-CN"/>
        </w:rPr>
        <w:t xml:space="preserve"> on the CN implementation as some companies pointed out that </w:t>
      </w:r>
      <w:r w:rsidR="00CF5E4A">
        <w:rPr>
          <w:rFonts w:eastAsiaTheme="minorEastAsia" w:hint="eastAsia"/>
          <w:lang w:eastAsia="zh-CN"/>
        </w:rPr>
        <w:t xml:space="preserve">the CN </w:t>
      </w:r>
      <w:r w:rsidR="006D613F">
        <w:rPr>
          <w:rFonts w:eastAsiaTheme="minorEastAsia" w:hint="eastAsia"/>
          <w:lang w:eastAsia="zh-CN"/>
        </w:rPr>
        <w:t xml:space="preserve">has </w:t>
      </w:r>
      <w:r w:rsidR="006D613F">
        <w:rPr>
          <w:rFonts w:eastAsia="宋体"/>
          <w:lang w:eastAsia="zh-CN"/>
        </w:rPr>
        <w:t>no knowledge of correct full list of device ID</w:t>
      </w:r>
      <w:r w:rsidR="00C606D4">
        <w:rPr>
          <w:rFonts w:eastAsia="宋体" w:hint="eastAsia"/>
          <w:lang w:eastAsia="zh-CN"/>
        </w:rPr>
        <w:t xml:space="preserve">. </w:t>
      </w:r>
      <w:r w:rsidR="00CF5488">
        <w:rPr>
          <w:rFonts w:eastAsia="宋体" w:hint="eastAsia"/>
          <w:lang w:eastAsia="zh-CN"/>
        </w:rPr>
        <w:t>This may be the key point</w:t>
      </w:r>
      <w:r w:rsidR="00094947">
        <w:rPr>
          <w:rFonts w:eastAsia="宋体" w:hint="eastAsia"/>
          <w:lang w:eastAsia="zh-CN"/>
        </w:rPr>
        <w:t>, as from our view</w:t>
      </w:r>
      <w:r w:rsidR="00E7766F">
        <w:rPr>
          <w:rFonts w:eastAsia="宋体" w:hint="eastAsia"/>
          <w:lang w:eastAsia="zh-CN"/>
        </w:rPr>
        <w:t xml:space="preserve"> </w:t>
      </w:r>
      <w:r w:rsidR="00570018">
        <w:rPr>
          <w:rFonts w:eastAsia="宋体" w:hint="eastAsia"/>
          <w:lang w:eastAsia="zh-CN"/>
        </w:rPr>
        <w:t xml:space="preserve">the Rel-19 inventory or command services focus on the case where the AF has the full information for a certain service. </w:t>
      </w:r>
      <w:r w:rsidR="00570018">
        <w:rPr>
          <w:rFonts w:eastAsia="宋体"/>
          <w:lang w:eastAsia="zh-CN"/>
        </w:rPr>
        <w:t>F</w:t>
      </w:r>
      <w:r w:rsidR="00570018">
        <w:rPr>
          <w:rFonts w:eastAsia="宋体" w:hint="eastAsia"/>
          <w:lang w:eastAsia="zh-CN"/>
        </w:rPr>
        <w:t xml:space="preserve">or example, </w:t>
      </w:r>
      <w:r w:rsidR="002D1B7D">
        <w:rPr>
          <w:rFonts w:eastAsia="宋体" w:hint="eastAsia"/>
          <w:lang w:eastAsia="zh-CN"/>
        </w:rPr>
        <w:t xml:space="preserve">the AF initiates an </w:t>
      </w:r>
      <w:r w:rsidR="002D1B7D">
        <w:rPr>
          <w:rFonts w:eastAsia="宋体"/>
          <w:lang w:eastAsia="zh-CN"/>
        </w:rPr>
        <w:t>inventory</w:t>
      </w:r>
      <w:r w:rsidR="002D1B7D">
        <w:rPr>
          <w:rFonts w:eastAsia="宋体" w:hint="eastAsia"/>
          <w:lang w:eastAsia="zh-CN"/>
        </w:rPr>
        <w:t xml:space="preserve"> service, and it </w:t>
      </w:r>
      <w:r w:rsidR="00954B76">
        <w:rPr>
          <w:rFonts w:eastAsia="宋体" w:hint="eastAsia"/>
          <w:lang w:eastAsia="zh-CN"/>
        </w:rPr>
        <w:t xml:space="preserve">knows the whole device IDs that needs to be </w:t>
      </w:r>
      <w:r w:rsidR="00954B76">
        <w:rPr>
          <w:rFonts w:eastAsia="宋体"/>
          <w:lang w:eastAsia="zh-CN"/>
        </w:rPr>
        <w:t>inventoried</w:t>
      </w:r>
      <w:r w:rsidR="002C40EF">
        <w:rPr>
          <w:rFonts w:eastAsia="宋体" w:hint="eastAsia"/>
          <w:lang w:eastAsia="zh-CN"/>
        </w:rPr>
        <w:t xml:space="preserve">. </w:t>
      </w:r>
      <w:r w:rsidR="002C40EF">
        <w:rPr>
          <w:rFonts w:eastAsia="宋体"/>
          <w:lang w:eastAsia="zh-CN"/>
        </w:rPr>
        <w:t>T</w:t>
      </w:r>
      <w:r w:rsidR="002C40EF">
        <w:rPr>
          <w:rFonts w:eastAsia="宋体" w:hint="eastAsia"/>
          <w:lang w:eastAsia="zh-CN"/>
        </w:rPr>
        <w:t xml:space="preserve">hen </w:t>
      </w:r>
      <w:r w:rsidR="000B38A2">
        <w:rPr>
          <w:rFonts w:eastAsia="宋体" w:hint="eastAsia"/>
          <w:lang w:eastAsia="zh-CN"/>
        </w:rPr>
        <w:t>it triggers CN to execute</w:t>
      </w:r>
      <w:r w:rsidR="002C40EF">
        <w:rPr>
          <w:rFonts w:eastAsia="宋体" w:hint="eastAsia"/>
          <w:lang w:eastAsia="zh-CN"/>
        </w:rPr>
        <w:t xml:space="preserve"> the </w:t>
      </w:r>
      <w:r w:rsidR="002C40EF">
        <w:rPr>
          <w:rFonts w:eastAsia="宋体"/>
          <w:lang w:eastAsia="zh-CN"/>
        </w:rPr>
        <w:t>inventory</w:t>
      </w:r>
      <w:r w:rsidR="002C40EF">
        <w:rPr>
          <w:rFonts w:eastAsia="宋体" w:hint="eastAsia"/>
          <w:lang w:eastAsia="zh-CN"/>
        </w:rPr>
        <w:t xml:space="preserve"> service and checks whether all these devices are found based on the feedback from CN.</w:t>
      </w:r>
    </w:p>
    <w:p w:rsidR="00BD17DD" w:rsidRPr="00C4317F" w:rsidRDefault="00C82F5A" w:rsidP="00A208B0">
      <w:pPr>
        <w:spacing w:beforeLines="50" w:before="120" w:after="120"/>
        <w:jc w:val="both"/>
        <w:rPr>
          <w:rFonts w:eastAsiaTheme="minorEastAsia"/>
          <w:b/>
          <w:lang w:eastAsia="zh-CN"/>
        </w:rPr>
      </w:pPr>
      <w:r w:rsidRPr="00C4317F">
        <w:rPr>
          <w:rFonts w:eastAsiaTheme="minorEastAsia" w:hint="eastAsia"/>
          <w:b/>
          <w:lang w:eastAsia="zh-CN"/>
        </w:rPr>
        <w:t xml:space="preserve">Proposal 1a: </w:t>
      </w:r>
      <w:r w:rsidR="00E802F9">
        <w:rPr>
          <w:rFonts w:eastAsiaTheme="minorEastAsia" w:hint="eastAsia"/>
          <w:b/>
          <w:lang w:eastAsia="zh-CN"/>
        </w:rPr>
        <w:t xml:space="preserve">RAN2 to align with the understanding </w:t>
      </w:r>
      <w:r w:rsidR="00A1771A">
        <w:rPr>
          <w:rFonts w:eastAsiaTheme="minorEastAsia" w:hint="eastAsia"/>
          <w:b/>
          <w:lang w:eastAsia="zh-CN"/>
        </w:rPr>
        <w:t xml:space="preserve">that </w:t>
      </w:r>
      <w:r w:rsidR="005C56EF">
        <w:rPr>
          <w:rFonts w:eastAsiaTheme="minorEastAsia" w:hint="eastAsia"/>
          <w:b/>
          <w:lang w:eastAsia="zh-CN"/>
        </w:rPr>
        <w:t>the CN/AF has the full knowledge of device information targeted for the inventory or command service</w:t>
      </w:r>
      <w:r w:rsidRPr="00C4317F">
        <w:rPr>
          <w:rFonts w:eastAsiaTheme="minorEastAsia" w:hint="eastAsia"/>
          <w:b/>
          <w:lang w:eastAsia="zh-CN"/>
        </w:rPr>
        <w:t>.</w:t>
      </w:r>
    </w:p>
    <w:p w:rsidR="00292BB8" w:rsidRPr="00F3023E" w:rsidRDefault="00112532" w:rsidP="00F3023E">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1</w:t>
      </w:r>
      <w:r w:rsidR="00A837CF">
        <w:rPr>
          <w:rFonts w:eastAsiaTheme="minorEastAsia" w:hint="eastAsia"/>
          <w:b/>
          <w:lang w:eastAsia="zh-CN"/>
        </w:rPr>
        <w:t>b</w:t>
      </w:r>
      <w:r>
        <w:rPr>
          <w:rFonts w:eastAsiaTheme="minorEastAsia" w:hint="eastAsia"/>
          <w:b/>
          <w:lang w:eastAsia="zh-CN"/>
        </w:rPr>
        <w:t>: Do not introduce</w:t>
      </w:r>
      <w:r w:rsidR="00B14CFD">
        <w:rPr>
          <w:rFonts w:eastAsiaTheme="minorEastAsia" w:hint="eastAsia"/>
          <w:b/>
          <w:lang w:eastAsia="zh-CN"/>
        </w:rPr>
        <w:t xml:space="preserve"> </w:t>
      </w:r>
      <w:r w:rsidR="00B14CFD" w:rsidRPr="00B14CFD">
        <w:rPr>
          <w:rFonts w:eastAsiaTheme="minorEastAsia"/>
          <w:b/>
          <w:lang w:eastAsia="zh-CN"/>
        </w:rPr>
        <w:t>explicit “success/failure” indication</w:t>
      </w:r>
      <w:r>
        <w:rPr>
          <w:rFonts w:eastAsiaTheme="minorEastAsia" w:hint="eastAsia"/>
          <w:b/>
          <w:lang w:eastAsia="zh-CN"/>
        </w:rPr>
        <w:t xml:space="preserve"> </w:t>
      </w:r>
      <w:r w:rsidRPr="00A10749">
        <w:rPr>
          <w:rFonts w:eastAsiaTheme="minorEastAsia"/>
          <w:b/>
          <w:lang w:eastAsia="zh-CN"/>
        </w:rPr>
        <w:t xml:space="preserve">to handle the </w:t>
      </w:r>
      <w:r w:rsidR="00BB6078">
        <w:rPr>
          <w:rFonts w:eastAsiaTheme="minorEastAsia" w:hint="eastAsia"/>
          <w:b/>
          <w:lang w:eastAsia="zh-CN"/>
        </w:rPr>
        <w:t>A-</w:t>
      </w:r>
      <w:proofErr w:type="spellStart"/>
      <w:r w:rsidR="00BB6078">
        <w:rPr>
          <w:rFonts w:eastAsiaTheme="minorEastAsia" w:hint="eastAsia"/>
          <w:b/>
          <w:lang w:eastAsia="zh-CN"/>
        </w:rPr>
        <w:t>IoT</w:t>
      </w:r>
      <w:proofErr w:type="spellEnd"/>
      <w:r w:rsidR="00BB6078">
        <w:rPr>
          <w:rFonts w:eastAsiaTheme="minorEastAsia" w:hint="eastAsia"/>
          <w:b/>
          <w:lang w:eastAsia="zh-CN"/>
        </w:rPr>
        <w:t xml:space="preserve"> </w:t>
      </w:r>
      <w:r w:rsidRPr="00A10749">
        <w:rPr>
          <w:rFonts w:eastAsiaTheme="minorEastAsia"/>
          <w:b/>
          <w:lang w:eastAsia="zh-CN"/>
        </w:rPr>
        <w:t>Msg3 transmission failure</w:t>
      </w:r>
      <w:r>
        <w:rPr>
          <w:rFonts w:eastAsiaTheme="minorEastAsia" w:hint="eastAsia"/>
          <w:b/>
          <w:lang w:eastAsia="zh-CN"/>
        </w:rPr>
        <w:t>.</w:t>
      </w:r>
      <w:r w:rsidR="00B14CFD">
        <w:rPr>
          <w:rFonts w:eastAsiaTheme="minorEastAsia" w:hint="eastAsia"/>
          <w:b/>
          <w:lang w:eastAsia="zh-CN"/>
        </w:rPr>
        <w:t xml:space="preserve"> It/s up to CN implementation </w:t>
      </w:r>
      <w:r w:rsidR="00AC49CA">
        <w:rPr>
          <w:rFonts w:eastAsiaTheme="minorEastAsia" w:hint="eastAsia"/>
          <w:b/>
          <w:lang w:eastAsia="zh-CN"/>
        </w:rPr>
        <w:t>re-trigger the inventory or command service</w:t>
      </w:r>
      <w:r w:rsidR="007A1AED">
        <w:rPr>
          <w:rFonts w:eastAsiaTheme="minorEastAsia" w:hint="eastAsia"/>
          <w:b/>
          <w:lang w:eastAsia="zh-CN"/>
        </w:rPr>
        <w:t>, if the CN</w:t>
      </w:r>
      <w:r w:rsidR="00F04FC9">
        <w:rPr>
          <w:rFonts w:eastAsiaTheme="minorEastAsia" w:hint="eastAsia"/>
          <w:b/>
          <w:lang w:eastAsia="zh-CN"/>
        </w:rPr>
        <w:t>/AF</w:t>
      </w:r>
      <w:r w:rsidR="007A1AED">
        <w:rPr>
          <w:rFonts w:eastAsiaTheme="minorEastAsia" w:hint="eastAsia"/>
          <w:b/>
          <w:lang w:eastAsia="zh-CN"/>
        </w:rPr>
        <w:t xml:space="preserve"> has full knowledge of device information.</w:t>
      </w:r>
    </w:p>
    <w:p w:rsidR="00315110" w:rsidRPr="00097F6B" w:rsidRDefault="00097F6B" w:rsidP="009911DD">
      <w:pPr>
        <w:pStyle w:val="B1"/>
        <w:spacing w:beforeLines="100" w:before="240" w:afterLines="100" w:after="240"/>
        <w:ind w:left="0" w:firstLine="0"/>
        <w:jc w:val="both"/>
        <w:rPr>
          <w:i/>
          <w:u w:val="single"/>
          <w:lang w:eastAsia="zh-CN"/>
        </w:rPr>
      </w:pPr>
      <w:r>
        <w:rPr>
          <w:rFonts w:hint="eastAsia"/>
          <w:i/>
          <w:u w:val="single"/>
          <w:lang w:eastAsia="zh-CN"/>
        </w:rPr>
        <w:t xml:space="preserve">Whether </w:t>
      </w:r>
      <w:r w:rsidR="00A440B3">
        <w:rPr>
          <w:rFonts w:hint="eastAsia"/>
          <w:i/>
          <w:u w:val="single"/>
          <w:lang w:eastAsia="zh-CN"/>
        </w:rPr>
        <w:t>A-</w:t>
      </w:r>
      <w:proofErr w:type="spellStart"/>
      <w:r w:rsidR="00A440B3">
        <w:rPr>
          <w:rFonts w:hint="eastAsia"/>
          <w:i/>
          <w:u w:val="single"/>
          <w:lang w:eastAsia="zh-CN"/>
        </w:rPr>
        <w:t>IoT</w:t>
      </w:r>
      <w:proofErr w:type="spellEnd"/>
      <w:r w:rsidR="00A440B3">
        <w:rPr>
          <w:rFonts w:hint="eastAsia"/>
          <w:i/>
          <w:u w:val="single"/>
          <w:lang w:eastAsia="zh-CN"/>
        </w:rPr>
        <w:t xml:space="preserve"> </w:t>
      </w:r>
      <w:r w:rsidRPr="00097F6B">
        <w:rPr>
          <w:i/>
          <w:u w:val="single"/>
          <w:lang w:eastAsia="zh-CN"/>
        </w:rPr>
        <w:t>Msg2 is always needed for 2</w:t>
      </w:r>
      <w:r w:rsidR="00941F0B">
        <w:rPr>
          <w:rFonts w:hint="eastAsia"/>
          <w:i/>
          <w:u w:val="single"/>
          <w:lang w:eastAsia="zh-CN"/>
        </w:rPr>
        <w:t>-</w:t>
      </w:r>
      <w:r w:rsidRPr="00097F6B">
        <w:rPr>
          <w:i/>
          <w:u w:val="single"/>
          <w:lang w:eastAsia="zh-CN"/>
        </w:rPr>
        <w:t>step CBRA</w:t>
      </w:r>
    </w:p>
    <w:p w:rsidR="00315110" w:rsidRDefault="00F32793" w:rsidP="00A043F9">
      <w:pPr>
        <w:pStyle w:val="B1"/>
        <w:spacing w:beforeLines="50" w:before="120" w:after="120"/>
        <w:ind w:left="0" w:firstLine="0"/>
        <w:jc w:val="both"/>
        <w:rPr>
          <w:lang w:eastAsia="zh-CN"/>
        </w:rPr>
      </w:pPr>
      <w:r>
        <w:rPr>
          <w:lang w:eastAsia="zh-CN"/>
        </w:rPr>
        <w:t>R</w:t>
      </w:r>
      <w:r>
        <w:rPr>
          <w:rFonts w:hint="eastAsia"/>
          <w:lang w:eastAsia="zh-CN"/>
        </w:rPr>
        <w:t xml:space="preserve">egarding whether </w:t>
      </w:r>
      <w:r w:rsidR="00A37ED1">
        <w:rPr>
          <w:rFonts w:hint="eastAsia"/>
          <w:lang w:eastAsia="zh-CN"/>
        </w:rPr>
        <w:t xml:space="preserve">the </w:t>
      </w:r>
      <w:r w:rsidR="000A1A40" w:rsidRPr="000A1A40">
        <w:rPr>
          <w:lang w:eastAsia="zh-CN"/>
        </w:rPr>
        <w:t>A-</w:t>
      </w:r>
      <w:proofErr w:type="spellStart"/>
      <w:r w:rsidR="000A1A40" w:rsidRPr="000A1A40">
        <w:rPr>
          <w:lang w:eastAsia="zh-CN"/>
        </w:rPr>
        <w:t>IoT</w:t>
      </w:r>
      <w:proofErr w:type="spellEnd"/>
      <w:r w:rsidR="000A1A40" w:rsidRPr="000A1A40">
        <w:rPr>
          <w:lang w:eastAsia="zh-CN"/>
        </w:rPr>
        <w:t xml:space="preserve"> Msg2 is always needed for 2-step CBRA</w:t>
      </w:r>
      <w:r w:rsidR="00D35D1A">
        <w:rPr>
          <w:rFonts w:hint="eastAsia"/>
          <w:lang w:eastAsia="zh-CN"/>
        </w:rPr>
        <w:t xml:space="preserve">, </w:t>
      </w:r>
      <w:r w:rsidR="003F256C">
        <w:rPr>
          <w:rFonts w:hint="eastAsia"/>
          <w:lang w:eastAsia="zh-CN"/>
        </w:rPr>
        <w:t xml:space="preserve">the key point is whether we use a common procedure for inventory or command service. </w:t>
      </w:r>
      <w:r w:rsidR="003F256C">
        <w:rPr>
          <w:lang w:eastAsia="zh-CN"/>
        </w:rPr>
        <w:t>F</w:t>
      </w:r>
      <w:r w:rsidR="003F256C">
        <w:rPr>
          <w:rFonts w:hint="eastAsia"/>
          <w:lang w:eastAsia="zh-CN"/>
        </w:rPr>
        <w:t xml:space="preserve">or example, some companies </w:t>
      </w:r>
      <w:r w:rsidR="005E571D">
        <w:rPr>
          <w:rFonts w:hint="eastAsia"/>
          <w:lang w:eastAsia="zh-CN"/>
        </w:rPr>
        <w:t>argued that,</w:t>
      </w:r>
    </w:p>
    <w:tbl>
      <w:tblPr>
        <w:tblStyle w:val="a4"/>
        <w:tblW w:w="0" w:type="auto"/>
        <w:tblLook w:val="04A0" w:firstRow="1" w:lastRow="0" w:firstColumn="1" w:lastColumn="0" w:noHBand="0" w:noVBand="1"/>
      </w:tblPr>
      <w:tblGrid>
        <w:gridCol w:w="9286"/>
      </w:tblGrid>
      <w:tr w:rsidR="005E571D" w:rsidTr="005E571D">
        <w:tc>
          <w:tcPr>
            <w:tcW w:w="9286" w:type="dxa"/>
          </w:tcPr>
          <w:p w:rsidR="005E571D" w:rsidRDefault="005E571D" w:rsidP="005E571D">
            <w:pPr>
              <w:pStyle w:val="B1"/>
              <w:spacing w:beforeLines="50" w:before="120" w:after="120"/>
              <w:ind w:left="0" w:firstLine="0"/>
              <w:jc w:val="both"/>
              <w:rPr>
                <w:lang w:eastAsia="zh-CN"/>
              </w:rPr>
            </w:pPr>
            <w:r>
              <w:rPr>
                <w:highlight w:val="yellow"/>
                <w:lang w:val="en-US"/>
              </w:rPr>
              <w:t>Inventory only cases</w:t>
            </w:r>
            <w:r>
              <w:rPr>
                <w:lang w:val="en-US"/>
              </w:rPr>
              <w:t xml:space="preserve"> – device ID sent to reader and if you don’t receive it you can trigger the device to send the ID again. For command – it may be needed</w:t>
            </w:r>
          </w:p>
        </w:tc>
      </w:tr>
    </w:tbl>
    <w:p w:rsidR="00A9106B" w:rsidRDefault="00BE6B0A" w:rsidP="00A043F9">
      <w:pPr>
        <w:pStyle w:val="B1"/>
        <w:spacing w:beforeLines="50" w:before="120" w:after="120"/>
        <w:ind w:left="0" w:firstLine="0"/>
        <w:jc w:val="both"/>
        <w:rPr>
          <w:lang w:eastAsia="zh-CN"/>
        </w:rPr>
      </w:pPr>
      <w:r>
        <w:rPr>
          <w:lang w:eastAsia="zh-CN"/>
        </w:rPr>
        <w:t>I</w:t>
      </w:r>
      <w:r>
        <w:rPr>
          <w:rFonts w:hint="eastAsia"/>
          <w:lang w:eastAsia="zh-CN"/>
        </w:rPr>
        <w:t xml:space="preserve">f </w:t>
      </w:r>
      <w:r w:rsidR="00CC023D">
        <w:rPr>
          <w:rFonts w:hint="eastAsia"/>
          <w:lang w:eastAsia="zh-CN"/>
        </w:rPr>
        <w:t xml:space="preserve">the </w:t>
      </w:r>
      <w:r w:rsidR="00CC023D" w:rsidRPr="000A1A40">
        <w:rPr>
          <w:lang w:eastAsia="zh-CN"/>
        </w:rPr>
        <w:t>A-</w:t>
      </w:r>
      <w:proofErr w:type="spellStart"/>
      <w:r w:rsidR="00CC023D" w:rsidRPr="000A1A40">
        <w:rPr>
          <w:lang w:eastAsia="zh-CN"/>
        </w:rPr>
        <w:t>IoT</w:t>
      </w:r>
      <w:proofErr w:type="spellEnd"/>
      <w:r w:rsidR="00CC023D" w:rsidRPr="000A1A40">
        <w:rPr>
          <w:lang w:eastAsia="zh-CN"/>
        </w:rPr>
        <w:t xml:space="preserve"> Msg2</w:t>
      </w:r>
      <w:r w:rsidR="00CC023D">
        <w:rPr>
          <w:rFonts w:hint="eastAsia"/>
          <w:lang w:eastAsia="zh-CN"/>
        </w:rPr>
        <w:t xml:space="preserve"> is not needed in above mentioned case, </w:t>
      </w:r>
      <w:r w:rsidR="00033B2F">
        <w:rPr>
          <w:rFonts w:hint="eastAsia"/>
          <w:lang w:eastAsia="zh-CN"/>
        </w:rPr>
        <w:t xml:space="preserve">whether the device needs to include </w:t>
      </w:r>
      <w:r w:rsidR="00BA1856">
        <w:rPr>
          <w:rFonts w:hint="eastAsia"/>
          <w:lang w:eastAsia="zh-CN"/>
        </w:rPr>
        <w:t>the random number in A-</w:t>
      </w:r>
      <w:proofErr w:type="spellStart"/>
      <w:r w:rsidR="00BA1856">
        <w:rPr>
          <w:rFonts w:hint="eastAsia"/>
          <w:lang w:eastAsia="zh-CN"/>
        </w:rPr>
        <w:t>IoT</w:t>
      </w:r>
      <w:proofErr w:type="spellEnd"/>
      <w:r w:rsidR="00BA1856">
        <w:rPr>
          <w:rFonts w:hint="eastAsia"/>
          <w:lang w:eastAsia="zh-CN"/>
        </w:rPr>
        <w:t xml:space="preserve"> Msg1,  as the procedure indeed </w:t>
      </w:r>
      <w:r w:rsidR="00B65329">
        <w:rPr>
          <w:rFonts w:hint="eastAsia"/>
          <w:lang w:eastAsia="zh-CN"/>
        </w:rPr>
        <w:t>involves</w:t>
      </w:r>
      <w:r w:rsidR="00BA1856">
        <w:rPr>
          <w:rFonts w:hint="eastAsia"/>
          <w:lang w:eastAsia="zh-CN"/>
        </w:rPr>
        <w:t xml:space="preserve"> </w:t>
      </w:r>
      <w:r w:rsidR="00793C7E">
        <w:rPr>
          <w:rFonts w:hint="eastAsia"/>
          <w:lang w:eastAsia="zh-CN"/>
        </w:rPr>
        <w:t xml:space="preserve">the </w:t>
      </w:r>
      <w:r w:rsidR="00BA1856">
        <w:rPr>
          <w:rFonts w:hint="eastAsia"/>
          <w:lang w:eastAsia="zh-CN"/>
        </w:rPr>
        <w:t>contention resolution.</w:t>
      </w:r>
      <w:r w:rsidR="00033B2F">
        <w:rPr>
          <w:rFonts w:hint="eastAsia"/>
          <w:lang w:eastAsia="zh-CN"/>
        </w:rPr>
        <w:t xml:space="preserve"> </w:t>
      </w:r>
      <w:r w:rsidR="00461EA0">
        <w:rPr>
          <w:lang w:eastAsia="zh-CN"/>
        </w:rPr>
        <w:t>F</w:t>
      </w:r>
      <w:r w:rsidR="00461EA0">
        <w:rPr>
          <w:rFonts w:hint="eastAsia"/>
          <w:lang w:eastAsia="zh-CN"/>
        </w:rPr>
        <w:t>rom our view, we prefer an unified design for both 3-step CBRA and 2-step CBRA.</w:t>
      </w:r>
    </w:p>
    <w:p w:rsidR="00AC3E28" w:rsidRPr="00582921" w:rsidRDefault="00BD574B" w:rsidP="00582921">
      <w:pPr>
        <w:spacing w:beforeLines="100" w:before="240" w:afterLines="100" w:after="240"/>
        <w:jc w:val="both"/>
        <w:rPr>
          <w:rFonts w:eastAsiaTheme="minorEastAsia"/>
          <w:b/>
          <w:lang w:eastAsia="zh-CN"/>
        </w:rPr>
      </w:pPr>
      <w:bookmarkStart w:id="6" w:name="OLE_LINK12"/>
      <w:r w:rsidRPr="00582921">
        <w:rPr>
          <w:rFonts w:eastAsiaTheme="minorEastAsia" w:hint="eastAsia"/>
          <w:b/>
          <w:lang w:eastAsia="zh-CN"/>
        </w:rPr>
        <w:t xml:space="preserve">Proposal 2: </w:t>
      </w:r>
      <w:r w:rsidR="001F74BB">
        <w:rPr>
          <w:rFonts w:eastAsiaTheme="minorEastAsia" w:hint="eastAsia"/>
          <w:b/>
          <w:lang w:eastAsia="zh-CN"/>
        </w:rPr>
        <w:t>A-</w:t>
      </w:r>
      <w:proofErr w:type="spellStart"/>
      <w:r w:rsidR="001F74BB">
        <w:rPr>
          <w:rFonts w:eastAsiaTheme="minorEastAsia" w:hint="eastAsia"/>
          <w:b/>
          <w:lang w:eastAsia="zh-CN"/>
        </w:rPr>
        <w:t>IoT</w:t>
      </w:r>
      <w:proofErr w:type="spellEnd"/>
      <w:r w:rsidR="001F74BB">
        <w:rPr>
          <w:rFonts w:eastAsiaTheme="minorEastAsia" w:hint="eastAsia"/>
          <w:b/>
          <w:lang w:eastAsia="zh-CN"/>
        </w:rPr>
        <w:t xml:space="preserve"> Msg2 is always needed for </w:t>
      </w:r>
      <w:r w:rsidR="001F74BB" w:rsidRPr="001F74BB">
        <w:rPr>
          <w:rFonts w:eastAsiaTheme="minorEastAsia"/>
          <w:b/>
          <w:lang w:eastAsia="zh-CN"/>
        </w:rPr>
        <w:t>2-step</w:t>
      </w:r>
      <w:bookmarkEnd w:id="6"/>
      <w:r w:rsidR="001F74BB" w:rsidRPr="001F74BB">
        <w:rPr>
          <w:rFonts w:eastAsiaTheme="minorEastAsia"/>
          <w:b/>
          <w:lang w:eastAsia="zh-CN"/>
        </w:rPr>
        <w:t xml:space="preserve"> CBRA</w:t>
      </w:r>
      <w:r w:rsidRPr="00582921">
        <w:rPr>
          <w:rFonts w:eastAsiaTheme="minorEastAsia" w:hint="eastAsia"/>
          <w:b/>
          <w:lang w:eastAsia="zh-CN"/>
        </w:rPr>
        <w:t>.</w:t>
      </w:r>
    </w:p>
    <w:p w:rsidR="00413158" w:rsidRPr="00413158" w:rsidRDefault="00413158" w:rsidP="00827EF3">
      <w:pPr>
        <w:pStyle w:val="ad"/>
        <w:numPr>
          <w:ilvl w:val="0"/>
          <w:numId w:val="17"/>
        </w:numPr>
        <w:spacing w:after="120"/>
        <w:ind w:leftChars="0" w:left="422" w:hangingChars="210" w:hanging="422"/>
        <w:outlineLvl w:val="1"/>
        <w:rPr>
          <w:rFonts w:eastAsiaTheme="minorEastAsia"/>
          <w:b/>
          <w:lang w:eastAsia="zh-CN"/>
        </w:rPr>
      </w:pPr>
      <w:r w:rsidRPr="00413158">
        <w:rPr>
          <w:rFonts w:eastAsiaTheme="minorEastAsia"/>
          <w:b/>
          <w:lang w:eastAsia="zh-CN"/>
        </w:rPr>
        <w:t>Determination of access occasion</w:t>
      </w:r>
    </w:p>
    <w:p w:rsidR="00413158" w:rsidRDefault="00FB05E0" w:rsidP="00413158">
      <w:pPr>
        <w:pStyle w:val="B1"/>
        <w:spacing w:beforeLines="50" w:before="120" w:after="120"/>
        <w:ind w:left="0" w:firstLine="0"/>
        <w:jc w:val="both"/>
        <w:rPr>
          <w:lang w:eastAsia="zh-CN"/>
        </w:rPr>
      </w:pPr>
      <w:r w:rsidRPr="00FB05E0">
        <w:rPr>
          <w:lang w:eastAsia="zh-CN"/>
        </w:rPr>
        <w:t>A</w:t>
      </w:r>
      <w:r w:rsidRPr="00FB05E0">
        <w:rPr>
          <w:rFonts w:hint="eastAsia"/>
          <w:lang w:eastAsia="zh-CN"/>
        </w:rPr>
        <w:t xml:space="preserve">s per the current TR of 38.769, </w:t>
      </w:r>
      <w:r w:rsidR="00F33CCA">
        <w:rPr>
          <w:rFonts w:hint="eastAsia"/>
          <w:lang w:eastAsia="zh-CN"/>
        </w:rPr>
        <w:t>based on the previous agreements</w:t>
      </w:r>
      <w:r w:rsidR="00E73F5B">
        <w:rPr>
          <w:rFonts w:hint="eastAsia"/>
          <w:lang w:eastAsia="zh-CN"/>
        </w:rPr>
        <w:t xml:space="preserve"> and </w:t>
      </w:r>
      <w:r w:rsidR="00827905">
        <w:rPr>
          <w:rFonts w:hint="eastAsia"/>
          <w:lang w:eastAsia="zh-CN"/>
        </w:rPr>
        <w:t xml:space="preserve">the </w:t>
      </w:r>
      <w:r w:rsidR="00E73F5B">
        <w:rPr>
          <w:rFonts w:hint="eastAsia"/>
          <w:lang w:eastAsia="zh-CN"/>
        </w:rPr>
        <w:t>post email discussion</w:t>
      </w:r>
      <w:r w:rsidR="00F33CCA">
        <w:rPr>
          <w:rFonts w:hint="eastAsia"/>
          <w:lang w:eastAsia="zh-CN"/>
        </w:rPr>
        <w:t xml:space="preserve">, the modeling of RACH </w:t>
      </w:r>
      <w:r w:rsidR="00007A65">
        <w:rPr>
          <w:rFonts w:hint="eastAsia"/>
          <w:lang w:eastAsia="zh-CN"/>
        </w:rPr>
        <w:t>now is captured as follows,</w:t>
      </w:r>
    </w:p>
    <w:tbl>
      <w:tblPr>
        <w:tblStyle w:val="a4"/>
        <w:tblW w:w="0" w:type="auto"/>
        <w:tblLook w:val="04A0" w:firstRow="1" w:lastRow="0" w:firstColumn="1" w:lastColumn="0" w:noHBand="0" w:noVBand="1"/>
      </w:tblPr>
      <w:tblGrid>
        <w:gridCol w:w="9286"/>
      </w:tblGrid>
      <w:tr w:rsidR="00D37029" w:rsidTr="00D37029">
        <w:tc>
          <w:tcPr>
            <w:tcW w:w="9286" w:type="dxa"/>
          </w:tcPr>
          <w:p w:rsidR="00D37029" w:rsidRDefault="00D37029" w:rsidP="00D37029">
            <w:pPr>
              <w:pStyle w:val="B1"/>
              <w:spacing w:beforeLines="50" w:before="120" w:after="120"/>
              <w:ind w:left="0" w:firstLine="0"/>
              <w:jc w:val="center"/>
              <w:rPr>
                <w:lang w:eastAsia="zh-CN"/>
              </w:rPr>
            </w:pPr>
            <w:r w:rsidRPr="00D37029">
              <w:rPr>
                <w:noProof/>
                <w:snapToGrid w:val="0"/>
                <w:color w:val="000000"/>
                <w:w w:val="0"/>
                <w:sz w:val="0"/>
                <w:szCs w:val="0"/>
                <w:u w:color="000000"/>
                <w:bdr w:val="none" w:sz="0" w:space="0" w:color="000000"/>
                <w:shd w:val="clear" w:color="000000" w:fill="000000"/>
                <w:lang w:val="en-US" w:eastAsia="zh-CN"/>
              </w:rPr>
              <w:lastRenderedPageBreak/>
              <w:drawing>
                <wp:inline distT="0" distB="0" distL="0" distR="0" wp14:anchorId="58DDCE4E" wp14:editId="504058AE">
                  <wp:extent cx="3806983" cy="1479981"/>
                  <wp:effectExtent l="0" t="0" r="3175" b="6350"/>
                  <wp:docPr id="5" name="图片 5" descr="C:\Users\s00455255\Desktop\RA email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00455255\Desktop\RA email_v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23978" cy="1486588"/>
                          </a:xfrm>
                          <a:prstGeom prst="rect">
                            <a:avLst/>
                          </a:prstGeom>
                          <a:noFill/>
                          <a:ln>
                            <a:noFill/>
                          </a:ln>
                        </pic:spPr>
                      </pic:pic>
                    </a:graphicData>
                  </a:graphic>
                </wp:inline>
              </w:drawing>
            </w:r>
          </w:p>
        </w:tc>
      </w:tr>
    </w:tbl>
    <w:p w:rsidR="00007A65" w:rsidRDefault="00295717" w:rsidP="00D37029">
      <w:pPr>
        <w:pStyle w:val="B1"/>
        <w:spacing w:beforeLines="50" w:before="120" w:after="120"/>
        <w:ind w:left="0" w:firstLine="0"/>
        <w:rPr>
          <w:lang w:eastAsia="zh-CN"/>
        </w:rPr>
      </w:pPr>
      <w:r>
        <w:rPr>
          <w:lang w:eastAsia="zh-CN"/>
        </w:rPr>
        <w:t>B</w:t>
      </w:r>
      <w:r>
        <w:rPr>
          <w:rFonts w:hint="eastAsia"/>
          <w:lang w:eastAsia="zh-CN"/>
        </w:rPr>
        <w:t xml:space="preserve">ased on above modeling, the </w:t>
      </w:r>
      <w:r w:rsidR="005B7102">
        <w:rPr>
          <w:rFonts w:hint="eastAsia"/>
          <w:lang w:eastAsia="zh-CN"/>
        </w:rPr>
        <w:t>access occasion and access occasion set were defined as follows</w:t>
      </w:r>
      <w:r w:rsidR="001B4477">
        <w:rPr>
          <w:rFonts w:hint="eastAsia"/>
          <w:lang w:eastAsia="zh-CN"/>
        </w:rPr>
        <w:t>,</w:t>
      </w:r>
    </w:p>
    <w:tbl>
      <w:tblPr>
        <w:tblStyle w:val="a4"/>
        <w:tblW w:w="0" w:type="auto"/>
        <w:tblLook w:val="04A0" w:firstRow="1" w:lastRow="0" w:firstColumn="1" w:lastColumn="0" w:noHBand="0" w:noVBand="1"/>
      </w:tblPr>
      <w:tblGrid>
        <w:gridCol w:w="9286"/>
      </w:tblGrid>
      <w:tr w:rsidR="00750B59" w:rsidTr="00750B59">
        <w:tc>
          <w:tcPr>
            <w:tcW w:w="9286" w:type="dxa"/>
          </w:tcPr>
          <w:p w:rsidR="00750B59" w:rsidRDefault="00750B59" w:rsidP="00750B59">
            <w:pPr>
              <w:spacing w:after="120"/>
              <w:rPr>
                <w:rFonts w:eastAsia="宋体"/>
                <w:lang w:eastAsia="zh-CN"/>
              </w:rPr>
            </w:pPr>
            <w:r w:rsidRPr="00AF4432">
              <w:rPr>
                <w:rFonts w:eastAsia="宋体" w:hint="eastAsia"/>
                <w:b/>
                <w:lang w:eastAsia="zh-CN"/>
              </w:rPr>
              <w:t>A</w:t>
            </w:r>
            <w:r w:rsidRPr="00AF4432">
              <w:rPr>
                <w:rFonts w:eastAsia="宋体"/>
                <w:b/>
                <w:lang w:eastAsia="zh-CN"/>
              </w:rPr>
              <w:t>ccess occasion</w:t>
            </w:r>
            <w:r>
              <w:rPr>
                <w:rFonts w:eastAsia="宋体"/>
                <w:lang w:eastAsia="zh-CN"/>
              </w:rPr>
              <w:t>: An opportunity of time-frequency resource for A-</w:t>
            </w:r>
            <w:proofErr w:type="spellStart"/>
            <w:r>
              <w:rPr>
                <w:rFonts w:eastAsia="宋体"/>
                <w:lang w:eastAsia="zh-CN"/>
              </w:rPr>
              <w:t>IoT</w:t>
            </w:r>
            <w:proofErr w:type="spellEnd"/>
            <w:r>
              <w:rPr>
                <w:rFonts w:eastAsia="宋体"/>
                <w:lang w:eastAsia="zh-CN"/>
              </w:rPr>
              <w:t xml:space="preserve"> device(s) to perform access (e.g., transmitting the A-</w:t>
            </w:r>
            <w:proofErr w:type="spellStart"/>
            <w:r>
              <w:rPr>
                <w:rFonts w:eastAsia="宋体"/>
                <w:lang w:eastAsia="zh-CN"/>
              </w:rPr>
              <w:t>IoT</w:t>
            </w:r>
            <w:proofErr w:type="spellEnd"/>
            <w:r>
              <w:rPr>
                <w:rFonts w:eastAsia="宋体"/>
                <w:lang w:eastAsia="zh-CN"/>
              </w:rPr>
              <w:t xml:space="preserve"> Msg1 by the device).</w:t>
            </w:r>
          </w:p>
          <w:p w:rsidR="00750B59" w:rsidRPr="00750B59" w:rsidRDefault="00750B59" w:rsidP="00750B59">
            <w:pPr>
              <w:spacing w:after="120"/>
              <w:rPr>
                <w:rFonts w:eastAsia="DengXian"/>
                <w:bCs/>
                <w:lang w:eastAsia="zh-CN"/>
              </w:rPr>
            </w:pPr>
            <w:r w:rsidRPr="00676A28">
              <w:rPr>
                <w:rFonts w:eastAsia="DengXian"/>
                <w:b/>
                <w:bCs/>
                <w:lang w:eastAsia="zh-CN"/>
              </w:rPr>
              <w:t>Access occasion set</w:t>
            </w:r>
            <w:r w:rsidRPr="00E95C8C">
              <w:rPr>
                <w:rFonts w:eastAsia="DengXian"/>
                <w:bCs/>
                <w:lang w:eastAsia="zh-CN"/>
              </w:rPr>
              <w:t xml:space="preserve">: </w:t>
            </w:r>
            <w:r w:rsidRPr="003B3B21">
              <w:rPr>
                <w:rFonts w:eastAsia="DengXian"/>
                <w:bCs/>
                <w:highlight w:val="yellow"/>
                <w:lang w:eastAsia="zh-CN"/>
              </w:rPr>
              <w:t>A set of access occasion(s)</w:t>
            </w:r>
            <w:r w:rsidRPr="00E95C8C">
              <w:rPr>
                <w:rFonts w:eastAsia="DengXian"/>
                <w:bCs/>
                <w:lang w:eastAsia="zh-CN"/>
              </w:rPr>
              <w:t xml:space="preserve"> for difference </w:t>
            </w:r>
            <w:r>
              <w:rPr>
                <w:rFonts w:eastAsia="DengXian"/>
                <w:bCs/>
                <w:lang w:eastAsia="zh-CN"/>
              </w:rPr>
              <w:t>A-</w:t>
            </w:r>
            <w:proofErr w:type="spellStart"/>
            <w:r>
              <w:rPr>
                <w:rFonts w:eastAsia="DengXian"/>
                <w:bCs/>
                <w:lang w:eastAsia="zh-CN"/>
              </w:rPr>
              <w:t>IoT</w:t>
            </w:r>
            <w:proofErr w:type="spellEnd"/>
            <w:r>
              <w:rPr>
                <w:rFonts w:eastAsia="DengXian"/>
                <w:bCs/>
                <w:lang w:eastAsia="zh-CN"/>
              </w:rPr>
              <w:t xml:space="preserve"> </w:t>
            </w:r>
            <w:r w:rsidRPr="00E95C8C">
              <w:rPr>
                <w:rFonts w:eastAsia="DengXian"/>
                <w:bCs/>
                <w:lang w:eastAsia="zh-CN"/>
              </w:rPr>
              <w:t>device</w:t>
            </w:r>
            <w:r>
              <w:rPr>
                <w:rFonts w:eastAsia="DengXian"/>
                <w:bCs/>
                <w:lang w:eastAsia="zh-CN"/>
              </w:rPr>
              <w:t>(</w:t>
            </w:r>
            <w:r w:rsidRPr="00E95C8C">
              <w:rPr>
                <w:rFonts w:eastAsia="DengXian"/>
                <w:bCs/>
                <w:lang w:eastAsia="zh-CN"/>
              </w:rPr>
              <w:t>s</w:t>
            </w:r>
            <w:r>
              <w:rPr>
                <w:rFonts w:eastAsia="DengXian"/>
                <w:bCs/>
                <w:lang w:eastAsia="zh-CN"/>
              </w:rPr>
              <w:t>)</w:t>
            </w:r>
            <w:r w:rsidRPr="00E95C8C">
              <w:rPr>
                <w:rFonts w:eastAsia="DengXian"/>
                <w:bCs/>
                <w:lang w:eastAsia="zh-CN"/>
              </w:rPr>
              <w:t xml:space="preserve">, which </w:t>
            </w:r>
            <w:r>
              <w:rPr>
                <w:rFonts w:eastAsia="DengXian"/>
                <w:bCs/>
                <w:lang w:eastAsia="zh-CN"/>
              </w:rPr>
              <w:t>is</w:t>
            </w:r>
            <w:r w:rsidRPr="00E95C8C">
              <w:rPr>
                <w:rFonts w:eastAsia="DengXian"/>
                <w:bCs/>
                <w:lang w:eastAsia="zh-CN"/>
              </w:rPr>
              <w:t xml:space="preserve"> scheduled via </w:t>
            </w:r>
            <w:r>
              <w:rPr>
                <w:rFonts w:eastAsia="DengXian"/>
                <w:bCs/>
                <w:lang w:eastAsia="zh-CN"/>
              </w:rPr>
              <w:t>the</w:t>
            </w:r>
            <w:r w:rsidRPr="00E95C8C">
              <w:rPr>
                <w:rFonts w:eastAsia="DengXian"/>
                <w:bCs/>
                <w:lang w:eastAsia="zh-CN"/>
              </w:rPr>
              <w:t xml:space="preserve"> R2D message by the reader.</w:t>
            </w:r>
          </w:p>
        </w:tc>
      </w:tr>
    </w:tbl>
    <w:p w:rsidR="00797196" w:rsidRPr="00AF6F42" w:rsidRDefault="00797196" w:rsidP="000A7855">
      <w:pPr>
        <w:spacing w:beforeLines="50" w:before="120" w:after="120"/>
        <w:jc w:val="both"/>
        <w:rPr>
          <w:rFonts w:eastAsiaTheme="minorEastAsia"/>
          <w:shd w:val="pct15" w:color="auto" w:fill="FFFFFF"/>
          <w:lang w:eastAsia="zh-CN"/>
        </w:rPr>
      </w:pPr>
      <w:r w:rsidRPr="00AF6F42">
        <w:rPr>
          <w:rFonts w:eastAsiaTheme="minorEastAsia" w:hint="eastAsia"/>
          <w:shd w:val="pct15" w:color="auto" w:fill="FFFFFF"/>
          <w:lang w:eastAsia="zh-CN"/>
        </w:rPr>
        <w:t>F</w:t>
      </w:r>
      <w:r w:rsidR="00E24F2C">
        <w:rPr>
          <w:rFonts w:eastAsiaTheme="minorEastAsia" w:hint="eastAsia"/>
          <w:shd w:val="pct15" w:color="auto" w:fill="FFFFFF"/>
          <w:lang w:eastAsia="zh-CN"/>
        </w:rPr>
        <w:t>DM</w:t>
      </w:r>
      <w:r w:rsidRPr="00AF6F42">
        <w:rPr>
          <w:rFonts w:eastAsiaTheme="minorEastAsia" w:hint="eastAsia"/>
          <w:shd w:val="pct15" w:color="auto" w:fill="FFFFFF"/>
          <w:lang w:eastAsia="zh-CN"/>
        </w:rPr>
        <w:t>A impact</w:t>
      </w:r>
    </w:p>
    <w:p w:rsidR="00C82C79" w:rsidRPr="000A7855" w:rsidRDefault="003B3B21" w:rsidP="000A7855">
      <w:pPr>
        <w:spacing w:beforeLines="50" w:before="120" w:after="120"/>
        <w:jc w:val="both"/>
        <w:rPr>
          <w:rFonts w:eastAsiaTheme="minorEastAsia"/>
          <w:lang w:eastAsia="zh-CN"/>
        </w:rPr>
      </w:pPr>
      <w:r>
        <w:rPr>
          <w:lang w:eastAsia="zh-CN"/>
        </w:rPr>
        <w:t>W</w:t>
      </w:r>
      <w:r>
        <w:rPr>
          <w:rFonts w:hint="eastAsia"/>
          <w:lang w:eastAsia="zh-CN"/>
        </w:rPr>
        <w:t>ith consideration of FDMA</w:t>
      </w:r>
      <w:r w:rsidR="00DB2973">
        <w:rPr>
          <w:rFonts w:hint="eastAsia"/>
          <w:lang w:eastAsia="zh-CN"/>
        </w:rPr>
        <w:t xml:space="preserve"> agreed by RAN1</w:t>
      </w:r>
      <w:r>
        <w:rPr>
          <w:rFonts w:hint="eastAsia"/>
          <w:lang w:eastAsia="zh-CN"/>
        </w:rPr>
        <w:t xml:space="preserve">, </w:t>
      </w:r>
      <w:r w:rsidR="008405D5">
        <w:rPr>
          <w:rFonts w:hint="eastAsia"/>
          <w:lang w:eastAsia="zh-CN"/>
        </w:rPr>
        <w:t>one access occasion set includes multiple access occasions.</w:t>
      </w:r>
    </w:p>
    <w:tbl>
      <w:tblPr>
        <w:tblStyle w:val="a4"/>
        <w:tblW w:w="0" w:type="auto"/>
        <w:tblLook w:val="04A0" w:firstRow="1" w:lastRow="0" w:firstColumn="1" w:lastColumn="0" w:noHBand="0" w:noVBand="1"/>
      </w:tblPr>
      <w:tblGrid>
        <w:gridCol w:w="9286"/>
      </w:tblGrid>
      <w:tr w:rsidR="00C82C79" w:rsidTr="00A957F9">
        <w:tc>
          <w:tcPr>
            <w:tcW w:w="9286" w:type="dxa"/>
          </w:tcPr>
          <w:p w:rsidR="00C82C79" w:rsidRPr="00F77891" w:rsidRDefault="00C82C79" w:rsidP="00A957F9">
            <w:pPr>
              <w:spacing w:after="120"/>
              <w:rPr>
                <w:rFonts w:eastAsiaTheme="minorEastAsia"/>
                <w:iCs/>
                <w:lang w:eastAsia="zh-CN"/>
              </w:rPr>
            </w:pPr>
            <w:r w:rsidRPr="000F43AB">
              <w:rPr>
                <w:iCs/>
                <w:lang w:eastAsia="x-none"/>
              </w:rPr>
              <w:t>Study frequency-domain multiple access of D2R transmissions, at least by utilizing a small frequency-shift in baseband. Further details, including pros/cons, are FFS.</w:t>
            </w:r>
          </w:p>
        </w:tc>
      </w:tr>
    </w:tbl>
    <w:p w:rsidR="00C82C79" w:rsidRDefault="00C82C79" w:rsidP="00D3115F">
      <w:pPr>
        <w:spacing w:beforeLines="50" w:before="120" w:after="120"/>
        <w:jc w:val="both"/>
        <w:rPr>
          <w:rFonts w:eastAsiaTheme="minorEastAsia"/>
          <w:lang w:eastAsia="zh-CN"/>
        </w:rPr>
      </w:pPr>
      <w:r w:rsidRPr="007172D4">
        <w:rPr>
          <w:rFonts w:eastAsiaTheme="minorEastAsia"/>
          <w:lang w:eastAsia="zh-CN"/>
        </w:rPr>
        <w:t>F</w:t>
      </w:r>
      <w:r w:rsidRPr="007172D4">
        <w:rPr>
          <w:rFonts w:eastAsiaTheme="minorEastAsia" w:hint="eastAsia"/>
          <w:lang w:eastAsia="zh-CN"/>
        </w:rPr>
        <w:t xml:space="preserve">or RACH procedure, </w:t>
      </w:r>
      <w:r>
        <w:rPr>
          <w:rFonts w:eastAsiaTheme="minorEastAsia" w:hint="eastAsia"/>
          <w:lang w:eastAsia="zh-CN"/>
        </w:rPr>
        <w:t>the potential impact</w:t>
      </w:r>
      <w:r w:rsidR="00D30B1D">
        <w:rPr>
          <w:rFonts w:eastAsiaTheme="minorEastAsia" w:hint="eastAsia"/>
          <w:lang w:eastAsia="zh-CN"/>
        </w:rPr>
        <w:t xml:space="preserve"> introduced</w:t>
      </w:r>
      <w:r>
        <w:rPr>
          <w:rFonts w:eastAsiaTheme="minorEastAsia" w:hint="eastAsia"/>
          <w:lang w:eastAsia="zh-CN"/>
        </w:rPr>
        <w:t xml:space="preserve"> </w:t>
      </w:r>
      <w:r w:rsidR="00A67110">
        <w:rPr>
          <w:rFonts w:eastAsiaTheme="minorEastAsia" w:hint="eastAsia"/>
          <w:lang w:eastAsia="zh-CN"/>
        </w:rPr>
        <w:t xml:space="preserve">by FDMA </w:t>
      </w:r>
      <w:r>
        <w:rPr>
          <w:rFonts w:eastAsiaTheme="minorEastAsia" w:hint="eastAsia"/>
          <w:lang w:eastAsia="zh-CN"/>
        </w:rPr>
        <w:t xml:space="preserve">may be that </w:t>
      </w:r>
      <w:r w:rsidR="00CF1B95">
        <w:rPr>
          <w:rFonts w:eastAsiaTheme="minorEastAsia" w:hint="eastAsia"/>
          <w:lang w:eastAsia="zh-CN"/>
        </w:rPr>
        <w:t xml:space="preserve">the device needs to consider the frequency-shift to determine the </w:t>
      </w:r>
      <w:r w:rsidR="006D1569">
        <w:rPr>
          <w:rFonts w:eastAsiaTheme="minorEastAsia"/>
          <w:lang w:eastAsia="zh-CN"/>
        </w:rPr>
        <w:t>corresponding</w:t>
      </w:r>
      <w:r w:rsidR="006D1569">
        <w:rPr>
          <w:rFonts w:eastAsiaTheme="minorEastAsia" w:hint="eastAsia"/>
          <w:lang w:eastAsia="zh-CN"/>
        </w:rPr>
        <w:t xml:space="preserve"> </w:t>
      </w:r>
      <w:r w:rsidR="00CF1B95">
        <w:rPr>
          <w:rFonts w:eastAsiaTheme="minorEastAsia" w:hint="eastAsia"/>
          <w:lang w:eastAsia="zh-CN"/>
        </w:rPr>
        <w:t xml:space="preserve">access occasion within one selected </w:t>
      </w:r>
      <w:r w:rsidR="00CF1B95">
        <w:rPr>
          <w:rFonts w:hint="eastAsia"/>
          <w:lang w:eastAsia="zh-CN"/>
        </w:rPr>
        <w:t>access occasion set</w:t>
      </w:r>
      <w:r w:rsidR="000138C1">
        <w:rPr>
          <w:rFonts w:eastAsiaTheme="minorEastAsia" w:hint="eastAsia"/>
          <w:lang w:eastAsia="zh-CN"/>
        </w:rPr>
        <w:t xml:space="preserve">, which depends on </w:t>
      </w:r>
      <w:r w:rsidR="00F76C24">
        <w:rPr>
          <w:rFonts w:eastAsiaTheme="minorEastAsia" w:hint="eastAsia"/>
          <w:lang w:eastAsia="zh-CN"/>
        </w:rPr>
        <w:t xml:space="preserve">further </w:t>
      </w:r>
      <w:r w:rsidR="000138C1">
        <w:rPr>
          <w:rFonts w:eastAsiaTheme="minorEastAsia" w:hint="eastAsia"/>
          <w:lang w:eastAsia="zh-CN"/>
        </w:rPr>
        <w:t>RAN1 discussion</w:t>
      </w:r>
      <w:r w:rsidR="004072C8">
        <w:rPr>
          <w:rFonts w:eastAsiaTheme="minorEastAsia" w:hint="eastAsia"/>
          <w:lang w:eastAsia="zh-CN"/>
        </w:rPr>
        <w:t>.</w:t>
      </w:r>
      <w:r w:rsidR="00F76C24">
        <w:rPr>
          <w:rFonts w:eastAsiaTheme="minorEastAsia" w:hint="eastAsia"/>
          <w:lang w:eastAsia="zh-CN"/>
        </w:rPr>
        <w:t xml:space="preserve"> From RAN2 perspective, </w:t>
      </w:r>
      <w:r w:rsidR="00154EF8">
        <w:rPr>
          <w:rFonts w:eastAsiaTheme="minorEastAsia" w:hint="eastAsia"/>
          <w:lang w:eastAsia="zh-CN"/>
        </w:rPr>
        <w:t>the FDMA does not impact the detailed procedure of slot-ALOHA</w:t>
      </w:r>
      <w:r w:rsidR="004B4162">
        <w:rPr>
          <w:rFonts w:eastAsiaTheme="minorEastAsia" w:hint="eastAsia"/>
          <w:lang w:eastAsia="zh-CN"/>
        </w:rPr>
        <w:t xml:space="preserve"> for A-</w:t>
      </w:r>
      <w:proofErr w:type="spellStart"/>
      <w:r w:rsidR="004B4162">
        <w:rPr>
          <w:rFonts w:eastAsiaTheme="minorEastAsia" w:hint="eastAsia"/>
          <w:lang w:eastAsia="zh-CN"/>
        </w:rPr>
        <w:t>IoT</w:t>
      </w:r>
      <w:proofErr w:type="spellEnd"/>
      <w:r w:rsidR="00154EF8">
        <w:rPr>
          <w:rFonts w:eastAsiaTheme="minorEastAsia" w:hint="eastAsia"/>
          <w:lang w:eastAsia="zh-CN"/>
        </w:rPr>
        <w:t>.</w:t>
      </w:r>
    </w:p>
    <w:p w:rsidR="00C82C79" w:rsidRPr="00316244" w:rsidRDefault="00C82C79" w:rsidP="00C82C79">
      <w:pPr>
        <w:spacing w:beforeLines="100" w:before="240" w:afterLines="100" w:after="240"/>
        <w:jc w:val="both"/>
        <w:rPr>
          <w:rFonts w:eastAsiaTheme="minorEastAsia"/>
          <w:b/>
          <w:lang w:eastAsia="zh-CN"/>
        </w:rPr>
      </w:pPr>
      <w:r w:rsidRPr="00316244">
        <w:rPr>
          <w:rFonts w:eastAsiaTheme="minorEastAsia"/>
          <w:b/>
          <w:lang w:eastAsia="zh-CN"/>
        </w:rPr>
        <w:t>P</w:t>
      </w:r>
      <w:r w:rsidRPr="00316244">
        <w:rPr>
          <w:rFonts w:eastAsiaTheme="minorEastAsia" w:hint="eastAsia"/>
          <w:b/>
          <w:lang w:eastAsia="zh-CN"/>
        </w:rPr>
        <w:t xml:space="preserve">roposal </w:t>
      </w:r>
      <w:r w:rsidR="00EC4F41">
        <w:rPr>
          <w:rFonts w:eastAsiaTheme="minorEastAsia" w:hint="eastAsia"/>
          <w:b/>
          <w:lang w:eastAsia="zh-CN"/>
        </w:rPr>
        <w:t>3</w:t>
      </w:r>
      <w:r w:rsidR="00AB47C3">
        <w:rPr>
          <w:rFonts w:eastAsiaTheme="minorEastAsia" w:hint="eastAsia"/>
          <w:b/>
          <w:lang w:eastAsia="zh-CN"/>
        </w:rPr>
        <w:t>:</w:t>
      </w:r>
      <w:r w:rsidR="00C84919">
        <w:rPr>
          <w:rFonts w:eastAsiaTheme="minorEastAsia" w:hint="eastAsia"/>
          <w:b/>
          <w:lang w:eastAsia="zh-CN"/>
        </w:rPr>
        <w:t xml:space="preserve"> Wait for RAN1</w:t>
      </w:r>
      <w:r w:rsidR="00F862E4">
        <w:rPr>
          <w:rFonts w:eastAsiaTheme="minorEastAsia" w:hint="eastAsia"/>
          <w:b/>
          <w:lang w:eastAsia="zh-CN"/>
        </w:rPr>
        <w:t xml:space="preserve"> progress</w:t>
      </w:r>
      <w:r w:rsidR="00C84919">
        <w:rPr>
          <w:rFonts w:eastAsiaTheme="minorEastAsia" w:hint="eastAsia"/>
          <w:b/>
          <w:lang w:eastAsia="zh-CN"/>
        </w:rPr>
        <w:t xml:space="preserve"> on </w:t>
      </w:r>
      <w:r w:rsidR="008B0D22">
        <w:rPr>
          <w:rFonts w:eastAsiaTheme="minorEastAsia" w:hint="eastAsia"/>
          <w:b/>
          <w:lang w:eastAsia="zh-CN"/>
        </w:rPr>
        <w:t>how UE determine</w:t>
      </w:r>
      <w:r w:rsidR="007B10BA">
        <w:rPr>
          <w:rFonts w:eastAsiaTheme="minorEastAsia" w:hint="eastAsia"/>
          <w:b/>
          <w:lang w:eastAsia="zh-CN"/>
        </w:rPr>
        <w:t>s</w:t>
      </w:r>
      <w:r w:rsidR="00C84919">
        <w:rPr>
          <w:rFonts w:eastAsiaTheme="minorEastAsia" w:hint="eastAsia"/>
          <w:b/>
          <w:lang w:eastAsia="zh-CN"/>
        </w:rPr>
        <w:t xml:space="preserve"> the access occasion within the </w:t>
      </w:r>
      <w:r w:rsidR="00C84919">
        <w:rPr>
          <w:rFonts w:eastAsiaTheme="minorEastAsia"/>
          <w:b/>
          <w:lang w:eastAsia="zh-CN"/>
        </w:rPr>
        <w:t>selected</w:t>
      </w:r>
      <w:r w:rsidR="00C84919">
        <w:rPr>
          <w:rFonts w:eastAsiaTheme="minorEastAsia" w:hint="eastAsia"/>
          <w:b/>
          <w:lang w:eastAsia="zh-CN"/>
        </w:rPr>
        <w:t xml:space="preserve"> access occasion set</w:t>
      </w:r>
      <w:r w:rsidR="004B1D2F">
        <w:rPr>
          <w:rFonts w:eastAsiaTheme="minorEastAsia" w:hint="eastAsia"/>
          <w:b/>
          <w:lang w:eastAsia="zh-CN"/>
        </w:rPr>
        <w:t>.</w:t>
      </w:r>
    </w:p>
    <w:p w:rsidR="001F507A" w:rsidRPr="001F507A" w:rsidRDefault="00C4123B" w:rsidP="00FC2993">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 xml:space="preserve">The </w:t>
      </w:r>
      <w:r>
        <w:rPr>
          <w:rFonts w:eastAsiaTheme="minorEastAsia"/>
          <w:shd w:val="pct15" w:color="auto" w:fill="FFFFFF"/>
          <w:lang w:eastAsia="zh-CN"/>
        </w:rPr>
        <w:t>trigger</w:t>
      </w:r>
      <w:r>
        <w:rPr>
          <w:rFonts w:eastAsiaTheme="minorEastAsia" w:hint="eastAsia"/>
          <w:shd w:val="pct15" w:color="auto" w:fill="FFFFFF"/>
          <w:lang w:eastAsia="zh-CN"/>
        </w:rPr>
        <w:t xml:space="preserve"> of access round</w:t>
      </w:r>
    </w:p>
    <w:p w:rsidR="002F4ED1" w:rsidRPr="00FE01B1" w:rsidRDefault="00FE01B1" w:rsidP="00FC2993">
      <w:pPr>
        <w:spacing w:beforeLines="50" w:before="120" w:after="120"/>
        <w:jc w:val="both"/>
        <w:rPr>
          <w:rFonts w:eastAsiaTheme="minorEastAsia"/>
          <w:lang w:eastAsia="zh-CN"/>
        </w:rPr>
      </w:pPr>
      <w:r w:rsidRPr="00FE01B1">
        <w:rPr>
          <w:rFonts w:eastAsiaTheme="minorEastAsia"/>
          <w:lang w:eastAsia="zh-CN"/>
        </w:rPr>
        <w:t>A</w:t>
      </w:r>
      <w:r w:rsidRPr="00FE01B1">
        <w:rPr>
          <w:rFonts w:eastAsiaTheme="minorEastAsia" w:hint="eastAsia"/>
          <w:lang w:eastAsia="zh-CN"/>
        </w:rPr>
        <w:t xml:space="preserve">ccording to the post email discussion on RACH, </w:t>
      </w:r>
      <w:r w:rsidR="00636583">
        <w:rPr>
          <w:rFonts w:eastAsiaTheme="minorEastAsia" w:hint="eastAsia"/>
          <w:lang w:eastAsia="zh-CN"/>
        </w:rPr>
        <w:t xml:space="preserve">there is the discussion on whether to use a </w:t>
      </w:r>
      <w:r w:rsidR="00636583">
        <w:rPr>
          <w:rFonts w:eastAsiaTheme="minorEastAsia"/>
          <w:lang w:eastAsia="zh-CN"/>
        </w:rPr>
        <w:t>separate</w:t>
      </w:r>
      <w:r w:rsidR="00636583">
        <w:rPr>
          <w:rFonts w:eastAsiaTheme="minorEastAsia" w:hint="eastAsia"/>
          <w:lang w:eastAsia="zh-CN"/>
        </w:rPr>
        <w:t xml:space="preserve">d </w:t>
      </w:r>
      <w:proofErr w:type="spellStart"/>
      <w:r w:rsidR="00636583">
        <w:rPr>
          <w:rFonts w:eastAsiaTheme="minorEastAsia" w:hint="eastAsia"/>
          <w:lang w:eastAsia="zh-CN"/>
        </w:rPr>
        <w:t>msg</w:t>
      </w:r>
      <w:proofErr w:type="spellEnd"/>
      <w:r w:rsidR="00636583">
        <w:rPr>
          <w:rFonts w:eastAsiaTheme="minorEastAsia" w:hint="eastAsia"/>
          <w:lang w:eastAsia="zh-CN"/>
        </w:rPr>
        <w:t xml:space="preserve"> from A-</w:t>
      </w:r>
      <w:proofErr w:type="spellStart"/>
      <w:r w:rsidR="00636583">
        <w:rPr>
          <w:rFonts w:eastAsiaTheme="minorEastAsia" w:hint="eastAsia"/>
          <w:lang w:eastAsia="zh-CN"/>
        </w:rPr>
        <w:t>IoT</w:t>
      </w:r>
      <w:proofErr w:type="spellEnd"/>
      <w:r w:rsidR="00636583">
        <w:rPr>
          <w:rFonts w:eastAsiaTheme="minorEastAsia" w:hint="eastAsia"/>
          <w:lang w:eastAsia="zh-CN"/>
        </w:rPr>
        <w:t xml:space="preserve"> paging to trigger the </w:t>
      </w:r>
      <w:r w:rsidR="00636583">
        <w:rPr>
          <w:rFonts w:eastAsiaTheme="minorEastAsia"/>
          <w:lang w:eastAsia="zh-CN"/>
        </w:rPr>
        <w:t>start</w:t>
      </w:r>
      <w:r w:rsidR="00636583">
        <w:rPr>
          <w:rFonts w:eastAsiaTheme="minorEastAsia" w:hint="eastAsia"/>
          <w:lang w:eastAsia="zh-CN"/>
        </w:rPr>
        <w:t xml:space="preserve"> of access round</w:t>
      </w:r>
      <w:r w:rsidR="00234E7A">
        <w:rPr>
          <w:rFonts w:eastAsiaTheme="minorEastAsia" w:hint="eastAsia"/>
          <w:lang w:eastAsia="zh-CN"/>
        </w:rPr>
        <w:t>.</w:t>
      </w:r>
      <w:r w:rsidR="004124E3">
        <w:rPr>
          <w:rFonts w:eastAsiaTheme="minorEastAsia" w:hint="eastAsia"/>
          <w:lang w:eastAsia="zh-CN"/>
        </w:rPr>
        <w:t xml:space="preserve"> </w:t>
      </w:r>
      <w:r w:rsidR="00CF6D53">
        <w:rPr>
          <w:rFonts w:eastAsiaTheme="minorEastAsia"/>
          <w:lang w:eastAsia="zh-CN"/>
        </w:rPr>
        <w:t>O</w:t>
      </w:r>
      <w:r w:rsidR="00CF6D53">
        <w:rPr>
          <w:rFonts w:eastAsiaTheme="minorEastAsia" w:hint="eastAsia"/>
          <w:lang w:eastAsia="zh-CN"/>
        </w:rPr>
        <w:t xml:space="preserve">ur view is that </w:t>
      </w:r>
      <w:r w:rsidR="00CF6D53">
        <w:rPr>
          <w:rFonts w:eastAsia="宋体" w:hint="eastAsia"/>
          <w:lang w:eastAsia="zh-CN"/>
        </w:rPr>
        <w:t>a</w:t>
      </w:r>
      <w:r w:rsidR="004124E3">
        <w:rPr>
          <w:rFonts w:eastAsia="宋体" w:hint="eastAsia"/>
          <w:lang w:eastAsia="zh-CN"/>
        </w:rPr>
        <w:t xml:space="preserve"> separate R2D </w:t>
      </w:r>
      <w:proofErr w:type="spellStart"/>
      <w:r w:rsidR="004124E3">
        <w:rPr>
          <w:rFonts w:eastAsia="宋体" w:hint="eastAsia"/>
          <w:lang w:eastAsia="zh-CN"/>
        </w:rPr>
        <w:t>msg</w:t>
      </w:r>
      <w:proofErr w:type="spellEnd"/>
      <w:r w:rsidR="004124E3">
        <w:rPr>
          <w:rFonts w:eastAsia="宋体" w:hint="eastAsia"/>
          <w:lang w:eastAsia="zh-CN"/>
        </w:rPr>
        <w:t xml:space="preserve"> to trigger new round is more flexible, as there may be the situation where the </w:t>
      </w:r>
      <w:r w:rsidR="00C64534">
        <w:rPr>
          <w:rFonts w:eastAsia="宋体" w:hint="eastAsia"/>
          <w:lang w:eastAsia="zh-CN"/>
        </w:rPr>
        <w:t>A-</w:t>
      </w:r>
      <w:proofErr w:type="spellStart"/>
      <w:r w:rsidR="00C64534">
        <w:rPr>
          <w:rFonts w:eastAsia="宋体" w:hint="eastAsia"/>
          <w:lang w:eastAsia="zh-CN"/>
        </w:rPr>
        <w:t>IoT</w:t>
      </w:r>
      <w:proofErr w:type="spellEnd"/>
      <w:r w:rsidR="00C64534">
        <w:rPr>
          <w:rFonts w:eastAsia="宋体" w:hint="eastAsia"/>
          <w:lang w:eastAsia="zh-CN"/>
        </w:rPr>
        <w:t xml:space="preserve"> paging</w:t>
      </w:r>
      <w:r w:rsidR="004124E3">
        <w:rPr>
          <w:rFonts w:eastAsia="宋体" w:hint="eastAsia"/>
          <w:lang w:eastAsia="zh-CN"/>
        </w:rPr>
        <w:t xml:space="preserve"> indicates the devices that need to response, but the access </w:t>
      </w:r>
      <w:r w:rsidR="004124E3">
        <w:rPr>
          <w:rFonts w:eastAsia="宋体"/>
          <w:lang w:eastAsia="zh-CN"/>
        </w:rPr>
        <w:t>occasion</w:t>
      </w:r>
      <w:r w:rsidR="004124E3">
        <w:rPr>
          <w:rFonts w:eastAsia="宋体" w:hint="eastAsia"/>
          <w:lang w:eastAsia="zh-CN"/>
        </w:rPr>
        <w:t xml:space="preserve"> is delayed until </w:t>
      </w:r>
      <w:proofErr w:type="spellStart"/>
      <w:r w:rsidR="004124E3">
        <w:rPr>
          <w:rFonts w:eastAsia="宋体" w:hint="eastAsia"/>
          <w:lang w:eastAsia="zh-CN"/>
        </w:rPr>
        <w:t>some time</w:t>
      </w:r>
      <w:proofErr w:type="spellEnd"/>
      <w:r w:rsidR="004124E3">
        <w:rPr>
          <w:rFonts w:eastAsia="宋体" w:hint="eastAsia"/>
          <w:lang w:eastAsia="zh-CN"/>
        </w:rPr>
        <w:t xml:space="preserve"> duration after</w:t>
      </w:r>
      <w:r w:rsidR="00C64534">
        <w:rPr>
          <w:rFonts w:eastAsia="宋体" w:hint="eastAsia"/>
          <w:lang w:eastAsia="zh-CN"/>
        </w:rPr>
        <w:t xml:space="preserve"> the A-</w:t>
      </w:r>
      <w:proofErr w:type="spellStart"/>
      <w:r w:rsidR="00C64534">
        <w:rPr>
          <w:rFonts w:eastAsia="宋体" w:hint="eastAsia"/>
          <w:lang w:eastAsia="zh-CN"/>
        </w:rPr>
        <w:t>IoT</w:t>
      </w:r>
      <w:proofErr w:type="spellEnd"/>
      <w:r w:rsidR="00C64534">
        <w:rPr>
          <w:rFonts w:eastAsia="宋体" w:hint="eastAsia"/>
          <w:lang w:eastAsia="zh-CN"/>
        </w:rPr>
        <w:t xml:space="preserve"> paging</w:t>
      </w:r>
      <w:r w:rsidR="004124E3">
        <w:rPr>
          <w:rFonts w:eastAsia="宋体" w:hint="eastAsia"/>
          <w:lang w:eastAsia="zh-CN"/>
        </w:rPr>
        <w:t xml:space="preserve">. In this situation, separate round trigger </w:t>
      </w:r>
      <w:proofErr w:type="spellStart"/>
      <w:r w:rsidR="004124E3">
        <w:rPr>
          <w:rFonts w:eastAsia="宋体" w:hint="eastAsia"/>
          <w:lang w:eastAsia="zh-CN"/>
        </w:rPr>
        <w:t>msg</w:t>
      </w:r>
      <w:proofErr w:type="spellEnd"/>
      <w:r w:rsidR="004124E3">
        <w:rPr>
          <w:rFonts w:eastAsia="宋体" w:hint="eastAsia"/>
          <w:lang w:eastAsia="zh-CN"/>
        </w:rPr>
        <w:t xml:space="preserve"> helps the acquisition of timing info</w:t>
      </w:r>
      <w:r w:rsidR="004F4205">
        <w:rPr>
          <w:rFonts w:eastAsia="宋体" w:hint="eastAsia"/>
          <w:lang w:eastAsia="zh-CN"/>
        </w:rPr>
        <w:t>rmation</w:t>
      </w:r>
      <w:r w:rsidR="004124E3">
        <w:rPr>
          <w:rFonts w:eastAsia="宋体" w:hint="eastAsia"/>
          <w:lang w:eastAsia="zh-CN"/>
        </w:rPr>
        <w:t>.</w:t>
      </w:r>
    </w:p>
    <w:p w:rsidR="001F507A" w:rsidRDefault="003655D8" w:rsidP="003B15E5">
      <w:pPr>
        <w:spacing w:beforeLines="100" w:before="240" w:afterLines="100" w:after="240"/>
        <w:jc w:val="both"/>
        <w:rPr>
          <w:rFonts w:eastAsiaTheme="minorEastAsia"/>
          <w:b/>
          <w:lang w:eastAsia="zh-CN"/>
        </w:rPr>
      </w:pPr>
      <w:r w:rsidRPr="006C4597">
        <w:rPr>
          <w:rFonts w:eastAsiaTheme="minorEastAsia" w:hint="eastAsia"/>
          <w:b/>
          <w:lang w:eastAsia="zh-CN"/>
        </w:rPr>
        <w:t>Proposal 4</w:t>
      </w:r>
      <w:r w:rsidR="00714E2E">
        <w:rPr>
          <w:rFonts w:eastAsiaTheme="minorEastAsia" w:hint="eastAsia"/>
          <w:b/>
          <w:lang w:eastAsia="zh-CN"/>
        </w:rPr>
        <w:t>a</w:t>
      </w:r>
      <w:r w:rsidRPr="006C4597">
        <w:rPr>
          <w:rFonts w:eastAsiaTheme="minorEastAsia" w:hint="eastAsia"/>
          <w:b/>
          <w:lang w:eastAsia="zh-CN"/>
        </w:rPr>
        <w:t xml:space="preserve">: </w:t>
      </w:r>
      <w:r w:rsidR="008A6D0A">
        <w:rPr>
          <w:rFonts w:eastAsiaTheme="minorEastAsia" w:hint="eastAsia"/>
          <w:b/>
          <w:lang w:eastAsia="zh-CN"/>
        </w:rPr>
        <w:t xml:space="preserve">Introduce round-trigger </w:t>
      </w:r>
      <w:proofErr w:type="spellStart"/>
      <w:r w:rsidR="008A6D0A">
        <w:rPr>
          <w:rFonts w:eastAsiaTheme="minorEastAsia" w:hint="eastAsia"/>
          <w:b/>
          <w:lang w:eastAsia="zh-CN"/>
        </w:rPr>
        <w:t>msg</w:t>
      </w:r>
      <w:proofErr w:type="spellEnd"/>
      <w:r w:rsidR="008A6D0A">
        <w:rPr>
          <w:rFonts w:eastAsiaTheme="minorEastAsia" w:hint="eastAsia"/>
          <w:b/>
          <w:lang w:eastAsia="zh-CN"/>
        </w:rPr>
        <w:t xml:space="preserve"> to indicate the start of the access round</w:t>
      </w:r>
      <w:r w:rsidRPr="006C4597">
        <w:rPr>
          <w:rFonts w:eastAsiaTheme="minorEastAsia" w:hint="eastAsia"/>
          <w:b/>
          <w:lang w:eastAsia="zh-CN"/>
        </w:rPr>
        <w:t>.</w:t>
      </w:r>
    </w:p>
    <w:p w:rsidR="00C20C81" w:rsidRDefault="00E8328B" w:rsidP="00C968CA">
      <w:pPr>
        <w:spacing w:beforeLines="50" w:before="120" w:after="120"/>
        <w:jc w:val="both"/>
        <w:rPr>
          <w:rFonts w:eastAsiaTheme="minorEastAsia"/>
          <w:lang w:eastAsia="zh-CN"/>
        </w:rPr>
      </w:pPr>
      <w:r w:rsidRPr="00E8328B">
        <w:rPr>
          <w:rFonts w:eastAsiaTheme="minorEastAsia"/>
          <w:lang w:eastAsia="zh-CN"/>
        </w:rPr>
        <w:t>R</w:t>
      </w:r>
      <w:r w:rsidRPr="00E8328B">
        <w:rPr>
          <w:rFonts w:eastAsiaTheme="minorEastAsia" w:hint="eastAsia"/>
          <w:lang w:eastAsia="zh-CN"/>
        </w:rPr>
        <w:t xml:space="preserve">egarding the content </w:t>
      </w:r>
      <w:r w:rsidR="00500FE0">
        <w:rPr>
          <w:rFonts w:eastAsiaTheme="minorEastAsia" w:hint="eastAsia"/>
          <w:lang w:eastAsia="zh-CN"/>
        </w:rPr>
        <w:t xml:space="preserve">of the round-trigger </w:t>
      </w:r>
      <w:proofErr w:type="spellStart"/>
      <w:r w:rsidR="00500FE0">
        <w:rPr>
          <w:rFonts w:eastAsiaTheme="minorEastAsia" w:hint="eastAsia"/>
          <w:lang w:eastAsia="zh-CN"/>
        </w:rPr>
        <w:t>msg</w:t>
      </w:r>
      <w:proofErr w:type="spellEnd"/>
      <w:r w:rsidR="00500FE0">
        <w:rPr>
          <w:rFonts w:eastAsiaTheme="minorEastAsia" w:hint="eastAsia"/>
          <w:lang w:eastAsia="zh-CN"/>
        </w:rPr>
        <w:t xml:space="preserve">, </w:t>
      </w:r>
      <w:r w:rsidR="00EA4256">
        <w:rPr>
          <w:rFonts w:eastAsiaTheme="minorEastAsia" w:hint="eastAsia"/>
          <w:lang w:eastAsia="zh-CN"/>
        </w:rPr>
        <w:t xml:space="preserve">it mainly depends on the way by which the device determines the access occasion. </w:t>
      </w:r>
      <w:r w:rsidR="00D9478E">
        <w:rPr>
          <w:rFonts w:eastAsiaTheme="minorEastAsia"/>
          <w:lang w:eastAsia="zh-CN"/>
        </w:rPr>
        <w:t>S</w:t>
      </w:r>
      <w:r w:rsidR="00D9478E">
        <w:rPr>
          <w:rFonts w:eastAsiaTheme="minorEastAsia" w:hint="eastAsia"/>
          <w:lang w:eastAsia="zh-CN"/>
        </w:rPr>
        <w:t>ince we had agreed to take slot-ALOHA as baseline, we can take the RFID for reference.</w:t>
      </w:r>
    </w:p>
    <w:p w:rsidR="00B947AA" w:rsidRPr="00B947AA" w:rsidRDefault="00B947AA" w:rsidP="00B947AA">
      <w:pPr>
        <w:pStyle w:val="ad"/>
        <w:numPr>
          <w:ilvl w:val="0"/>
          <w:numId w:val="23"/>
        </w:numPr>
        <w:spacing w:beforeLines="50" w:before="120" w:after="120"/>
        <w:ind w:leftChars="0"/>
        <w:jc w:val="both"/>
        <w:rPr>
          <w:rFonts w:eastAsiaTheme="minorEastAsia"/>
          <w:lang w:eastAsia="zh-CN"/>
        </w:rPr>
      </w:pPr>
      <w:r w:rsidRPr="00B947AA">
        <w:rPr>
          <w:rFonts w:eastAsiaTheme="minorEastAsia"/>
          <w:lang w:eastAsia="zh-CN"/>
        </w:rPr>
        <w:t>N</w:t>
      </w:r>
      <w:r w:rsidRPr="00B947AA">
        <w:rPr>
          <w:rFonts w:eastAsiaTheme="minorEastAsia" w:hint="eastAsia"/>
          <w:lang w:eastAsia="zh-CN"/>
        </w:rPr>
        <w:t>umber of access occasions</w:t>
      </w:r>
    </w:p>
    <w:p w:rsidR="00714E2E" w:rsidRDefault="00747DEB" w:rsidP="00C968CA">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RFID, the device </w:t>
      </w:r>
      <w:r w:rsidR="006E5AF7">
        <w:rPr>
          <w:rFonts w:eastAsiaTheme="minorEastAsia" w:hint="eastAsia"/>
          <w:lang w:eastAsia="zh-CN"/>
        </w:rPr>
        <w:t xml:space="preserve">is aware of the number of access occasions (i.e., the </w:t>
      </w:r>
      <w:r w:rsidR="00B10211">
        <w:rPr>
          <w:rFonts w:eastAsiaTheme="minorEastAsia" w:hint="eastAsia"/>
          <w:lang w:eastAsia="zh-CN"/>
        </w:rPr>
        <w:t>access occasion sets</w:t>
      </w:r>
      <w:r w:rsidR="006E5AF7">
        <w:rPr>
          <w:rFonts w:eastAsiaTheme="minorEastAsia" w:hint="eastAsia"/>
          <w:lang w:eastAsia="zh-CN"/>
        </w:rPr>
        <w:t>)</w:t>
      </w:r>
      <w:r w:rsidR="004B406B">
        <w:rPr>
          <w:rFonts w:eastAsiaTheme="minorEastAsia" w:hint="eastAsia"/>
          <w:lang w:eastAsia="zh-CN"/>
        </w:rPr>
        <w:t xml:space="preserve"> in one access round indicated by the reader. </w:t>
      </w:r>
      <w:r w:rsidR="004B406B">
        <w:rPr>
          <w:rFonts w:eastAsiaTheme="minorEastAsia"/>
          <w:lang w:eastAsia="zh-CN"/>
        </w:rPr>
        <w:t>S</w:t>
      </w:r>
      <w:r w:rsidR="004B406B">
        <w:rPr>
          <w:rFonts w:eastAsiaTheme="minorEastAsia" w:hint="eastAsia"/>
          <w:lang w:eastAsia="zh-CN"/>
        </w:rPr>
        <w:t xml:space="preserve">ince the access round is triggered by a new round-trigger </w:t>
      </w:r>
      <w:proofErr w:type="spellStart"/>
      <w:r w:rsidR="004B406B">
        <w:rPr>
          <w:rFonts w:eastAsiaTheme="minorEastAsia" w:hint="eastAsia"/>
          <w:lang w:eastAsia="zh-CN"/>
        </w:rPr>
        <w:t>msg</w:t>
      </w:r>
      <w:proofErr w:type="spellEnd"/>
      <w:r w:rsidR="004B406B">
        <w:rPr>
          <w:rFonts w:eastAsiaTheme="minorEastAsia" w:hint="eastAsia"/>
          <w:lang w:eastAsia="zh-CN"/>
        </w:rPr>
        <w:t xml:space="preserve"> as suggested by our P</w:t>
      </w:r>
      <w:r w:rsidR="00023FDB">
        <w:rPr>
          <w:rFonts w:eastAsiaTheme="minorEastAsia" w:hint="eastAsia"/>
          <w:lang w:eastAsia="zh-CN"/>
        </w:rPr>
        <w:t xml:space="preserve">roposal </w:t>
      </w:r>
      <w:r w:rsidR="004B406B">
        <w:rPr>
          <w:rFonts w:eastAsiaTheme="minorEastAsia" w:hint="eastAsia"/>
          <w:lang w:eastAsia="zh-CN"/>
        </w:rPr>
        <w:t xml:space="preserve">4a, </w:t>
      </w:r>
      <w:r w:rsidR="00023FDB">
        <w:rPr>
          <w:rFonts w:eastAsiaTheme="minorEastAsia" w:hint="eastAsia"/>
          <w:lang w:eastAsia="zh-CN"/>
        </w:rPr>
        <w:t xml:space="preserve">the number of access occasions within one access round should be indicated by the </w:t>
      </w:r>
      <w:r w:rsidR="00023FDB" w:rsidRPr="00023FDB">
        <w:rPr>
          <w:rFonts w:eastAsiaTheme="minorEastAsia"/>
          <w:lang w:eastAsia="zh-CN"/>
        </w:rPr>
        <w:t>round-trigger msg</w:t>
      </w:r>
      <w:r w:rsidR="00023FDB">
        <w:rPr>
          <w:rFonts w:eastAsiaTheme="minorEastAsia" w:hint="eastAsia"/>
          <w:lang w:eastAsia="zh-CN"/>
        </w:rPr>
        <w:t>.</w:t>
      </w:r>
    </w:p>
    <w:p w:rsidR="00B947AA" w:rsidRPr="00F47C50" w:rsidRDefault="00F47C50" w:rsidP="00C968CA">
      <w:pPr>
        <w:pStyle w:val="ad"/>
        <w:numPr>
          <w:ilvl w:val="0"/>
          <w:numId w:val="23"/>
        </w:numPr>
        <w:spacing w:beforeLines="50" w:before="120" w:after="120"/>
        <w:ind w:leftChars="0"/>
        <w:jc w:val="both"/>
        <w:rPr>
          <w:rFonts w:eastAsiaTheme="minorEastAsia"/>
          <w:lang w:eastAsia="zh-CN"/>
        </w:rPr>
      </w:pPr>
      <w:r>
        <w:rPr>
          <w:rFonts w:eastAsiaTheme="minorEastAsia"/>
          <w:lang w:eastAsia="zh-CN"/>
        </w:rPr>
        <w:t>W</w:t>
      </w:r>
      <w:r>
        <w:rPr>
          <w:rFonts w:eastAsiaTheme="minorEastAsia" w:hint="eastAsia"/>
          <w:lang w:eastAsia="zh-CN"/>
        </w:rPr>
        <w:t>hether to join the current access round</w:t>
      </w:r>
    </w:p>
    <w:p w:rsidR="00023FDB" w:rsidRDefault="00C968CA" w:rsidP="00C968CA">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addition, </w:t>
      </w:r>
      <w:r w:rsidR="00C150B8">
        <w:rPr>
          <w:rFonts w:eastAsiaTheme="minorEastAsia" w:hint="eastAsia"/>
          <w:lang w:eastAsia="zh-CN"/>
        </w:rPr>
        <w:t xml:space="preserve">the device needs to </w:t>
      </w:r>
      <w:r w:rsidR="003058C5">
        <w:rPr>
          <w:rFonts w:eastAsiaTheme="minorEastAsia"/>
          <w:lang w:eastAsia="zh-CN"/>
        </w:rPr>
        <w:t>determine</w:t>
      </w:r>
      <w:r w:rsidR="003058C5">
        <w:rPr>
          <w:rFonts w:eastAsiaTheme="minorEastAsia" w:hint="eastAsia"/>
          <w:lang w:eastAsia="zh-CN"/>
        </w:rPr>
        <w:t xml:space="preserve"> whether to join the current round upon reception of the round trigger msg. </w:t>
      </w:r>
      <w:r w:rsidR="004F3445">
        <w:rPr>
          <w:rFonts w:eastAsiaTheme="minorEastAsia" w:hint="eastAsia"/>
          <w:lang w:eastAsia="zh-CN"/>
        </w:rPr>
        <w:t xml:space="preserve">In RFID, the device </w:t>
      </w:r>
      <w:r w:rsidR="004F3445">
        <w:rPr>
          <w:rFonts w:eastAsiaTheme="minorEastAsia"/>
          <w:lang w:eastAsia="zh-CN"/>
        </w:rPr>
        <w:t>generates</w:t>
      </w:r>
      <w:r w:rsidR="004F3445">
        <w:rPr>
          <w:rFonts w:eastAsiaTheme="minorEastAsia" w:hint="eastAsia"/>
          <w:lang w:eastAsia="zh-CN"/>
        </w:rPr>
        <w:t xml:space="preserve"> a random number within the size [0 2^Q-1], where Q is indicated by the reader. </w:t>
      </w:r>
      <w:r w:rsidR="004F3445">
        <w:rPr>
          <w:rFonts w:eastAsiaTheme="minorEastAsia"/>
          <w:lang w:eastAsia="zh-CN"/>
        </w:rPr>
        <w:t>I</w:t>
      </w:r>
      <w:r w:rsidR="004F3445">
        <w:rPr>
          <w:rFonts w:eastAsiaTheme="minorEastAsia" w:hint="eastAsia"/>
          <w:lang w:eastAsia="zh-CN"/>
        </w:rPr>
        <w:t xml:space="preserve">f the device generates the value of 0, it will join the current access round. </w:t>
      </w:r>
      <w:r w:rsidR="004F3445">
        <w:rPr>
          <w:rFonts w:eastAsiaTheme="minorEastAsia"/>
          <w:lang w:eastAsia="zh-CN"/>
        </w:rPr>
        <w:t>T</w:t>
      </w:r>
      <w:r w:rsidR="004F3445">
        <w:rPr>
          <w:rFonts w:eastAsiaTheme="minorEastAsia" w:hint="eastAsia"/>
          <w:lang w:eastAsia="zh-CN"/>
        </w:rPr>
        <w:t>he similar principle can be applied for A-</w:t>
      </w:r>
      <w:proofErr w:type="spellStart"/>
      <w:r w:rsidR="004F3445">
        <w:rPr>
          <w:rFonts w:eastAsiaTheme="minorEastAsia" w:hint="eastAsia"/>
          <w:lang w:eastAsia="zh-CN"/>
        </w:rPr>
        <w:t>IoT</w:t>
      </w:r>
      <w:proofErr w:type="spellEnd"/>
      <w:r w:rsidR="004F3445">
        <w:rPr>
          <w:rFonts w:eastAsiaTheme="minorEastAsia" w:hint="eastAsia"/>
          <w:lang w:eastAsia="zh-CN"/>
        </w:rPr>
        <w:t>.</w:t>
      </w:r>
    </w:p>
    <w:p w:rsidR="00F47C50" w:rsidRPr="00F47C50" w:rsidRDefault="00F47C50" w:rsidP="00F47C50">
      <w:pPr>
        <w:pStyle w:val="ad"/>
        <w:numPr>
          <w:ilvl w:val="0"/>
          <w:numId w:val="23"/>
        </w:numPr>
        <w:spacing w:beforeLines="50" w:before="120" w:after="120"/>
        <w:ind w:leftChars="0"/>
        <w:jc w:val="both"/>
        <w:rPr>
          <w:rFonts w:eastAsiaTheme="minorEastAsia"/>
          <w:lang w:eastAsia="zh-CN"/>
        </w:rPr>
      </w:pPr>
      <w:r>
        <w:rPr>
          <w:rFonts w:eastAsiaTheme="minorEastAsia" w:hint="eastAsia"/>
          <w:lang w:eastAsia="zh-CN"/>
        </w:rPr>
        <w:t>Other aspects</w:t>
      </w:r>
    </w:p>
    <w:p w:rsidR="00C968CA" w:rsidRDefault="00F27371" w:rsidP="00C968CA">
      <w:pPr>
        <w:spacing w:beforeLines="50" w:before="12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or </w:t>
      </w:r>
      <w:r w:rsidR="008E6E0C">
        <w:rPr>
          <w:rFonts w:eastAsiaTheme="minorEastAsia" w:hint="eastAsia"/>
          <w:lang w:eastAsia="zh-CN"/>
        </w:rPr>
        <w:t xml:space="preserve">other potential information such as </w:t>
      </w:r>
      <w:bookmarkStart w:id="7" w:name="OLE_LINK13"/>
      <w:bookmarkStart w:id="8" w:name="OLE_LINK14"/>
      <w:r w:rsidR="008E6E0C">
        <w:rPr>
          <w:rFonts w:eastAsiaTheme="minorEastAsia" w:hint="eastAsia"/>
          <w:lang w:eastAsia="zh-CN"/>
        </w:rPr>
        <w:t>frequency-shift related parameters</w:t>
      </w:r>
      <w:bookmarkEnd w:id="7"/>
      <w:bookmarkEnd w:id="8"/>
      <w:r w:rsidR="00585259">
        <w:rPr>
          <w:rFonts w:eastAsiaTheme="minorEastAsia" w:hint="eastAsia"/>
          <w:lang w:eastAsia="zh-CN"/>
        </w:rPr>
        <w:t xml:space="preserve"> (as mentioned by our Proposal 3)</w:t>
      </w:r>
      <w:r w:rsidR="000A6CD0">
        <w:rPr>
          <w:rFonts w:eastAsiaTheme="minorEastAsia" w:hint="eastAsia"/>
          <w:lang w:eastAsia="zh-CN"/>
        </w:rPr>
        <w:t xml:space="preserve"> and dedicated parameters for re-access (as </w:t>
      </w:r>
      <w:r w:rsidR="00585259">
        <w:rPr>
          <w:rFonts w:eastAsiaTheme="minorEastAsia" w:hint="eastAsia"/>
          <w:lang w:eastAsia="zh-CN"/>
        </w:rPr>
        <w:t>mentioned by our Proposal 7</w:t>
      </w:r>
      <w:r w:rsidR="000A6CD0">
        <w:rPr>
          <w:rFonts w:eastAsiaTheme="minorEastAsia" w:hint="eastAsia"/>
          <w:lang w:eastAsia="zh-CN"/>
        </w:rPr>
        <w:t xml:space="preserve">), we can wait further progress on </w:t>
      </w:r>
      <w:r w:rsidR="00D50824">
        <w:rPr>
          <w:rFonts w:eastAsiaTheme="minorEastAsia" w:hint="eastAsia"/>
          <w:lang w:eastAsia="zh-CN"/>
        </w:rPr>
        <w:t>these issues.</w:t>
      </w:r>
    </w:p>
    <w:p w:rsidR="007F0B8A" w:rsidRPr="005B6424" w:rsidRDefault="00D50824" w:rsidP="005B6424">
      <w:pPr>
        <w:spacing w:beforeLines="100" w:before="240" w:afterLines="100" w:after="240"/>
        <w:jc w:val="both"/>
        <w:rPr>
          <w:rFonts w:eastAsiaTheme="minorEastAsia"/>
          <w:b/>
          <w:lang w:eastAsia="zh-CN"/>
        </w:rPr>
      </w:pPr>
      <w:r w:rsidRPr="005B6424">
        <w:rPr>
          <w:rFonts w:eastAsiaTheme="minorEastAsia" w:hint="eastAsia"/>
          <w:b/>
          <w:lang w:eastAsia="zh-CN"/>
        </w:rPr>
        <w:t>Proposal 4</w:t>
      </w:r>
      <w:r w:rsidR="00160BF6">
        <w:rPr>
          <w:rFonts w:eastAsiaTheme="minorEastAsia" w:hint="eastAsia"/>
          <w:b/>
          <w:lang w:eastAsia="zh-CN"/>
        </w:rPr>
        <w:t>b</w:t>
      </w:r>
      <w:r w:rsidRPr="005B6424">
        <w:rPr>
          <w:rFonts w:eastAsiaTheme="minorEastAsia" w:hint="eastAsia"/>
          <w:b/>
          <w:lang w:eastAsia="zh-CN"/>
        </w:rPr>
        <w:t xml:space="preserve">: </w:t>
      </w:r>
      <w:r w:rsidR="00900F5F">
        <w:rPr>
          <w:rFonts w:eastAsiaTheme="minorEastAsia" w:hint="eastAsia"/>
          <w:b/>
          <w:lang w:eastAsia="zh-CN"/>
        </w:rPr>
        <w:t>The number of access occasion sets (based on the current</w:t>
      </w:r>
      <w:r w:rsidR="005443C7">
        <w:rPr>
          <w:rFonts w:eastAsiaTheme="minorEastAsia" w:hint="eastAsia"/>
          <w:b/>
          <w:lang w:eastAsia="zh-CN"/>
        </w:rPr>
        <w:t xml:space="preserve"> TR</w:t>
      </w:r>
      <w:r w:rsidR="00900F5F">
        <w:rPr>
          <w:rFonts w:eastAsiaTheme="minorEastAsia" w:hint="eastAsia"/>
          <w:b/>
          <w:lang w:eastAsia="zh-CN"/>
        </w:rPr>
        <w:t xml:space="preserve"> </w:t>
      </w:r>
      <w:r w:rsidR="00900F5F">
        <w:rPr>
          <w:rFonts w:eastAsiaTheme="minorEastAsia"/>
          <w:b/>
          <w:lang w:eastAsia="zh-CN"/>
        </w:rPr>
        <w:t>modeling</w:t>
      </w:r>
      <w:r w:rsidR="00900F5F">
        <w:rPr>
          <w:rFonts w:eastAsiaTheme="minorEastAsia" w:hint="eastAsia"/>
          <w:b/>
          <w:lang w:eastAsia="zh-CN"/>
        </w:rPr>
        <w:t xml:space="preserve">) </w:t>
      </w:r>
      <w:r w:rsidR="00642B4C">
        <w:rPr>
          <w:rFonts w:eastAsiaTheme="minorEastAsia" w:hint="eastAsia"/>
          <w:b/>
          <w:lang w:eastAsia="zh-CN"/>
        </w:rPr>
        <w:t>within one access round and the Q-like parameter for device to determine whether to join the current access round should be included in the round trigger msg</w:t>
      </w:r>
      <w:r w:rsidRPr="005B6424">
        <w:rPr>
          <w:rFonts w:eastAsiaTheme="minorEastAsia" w:hint="eastAsia"/>
          <w:b/>
          <w:lang w:eastAsia="zh-CN"/>
        </w:rPr>
        <w:t>.</w:t>
      </w:r>
      <w:r w:rsidR="00AC4759">
        <w:rPr>
          <w:rFonts w:eastAsiaTheme="minorEastAsia" w:hint="eastAsia"/>
          <w:b/>
          <w:lang w:eastAsia="zh-CN"/>
        </w:rPr>
        <w:t xml:space="preserve"> FFS other</w:t>
      </w:r>
      <w:r w:rsidR="00774127">
        <w:rPr>
          <w:rFonts w:eastAsiaTheme="minorEastAsia" w:hint="eastAsia"/>
          <w:b/>
          <w:lang w:eastAsia="zh-CN"/>
        </w:rPr>
        <w:t>s</w:t>
      </w:r>
      <w:r w:rsidR="00D14F13">
        <w:rPr>
          <w:rFonts w:eastAsiaTheme="minorEastAsia" w:hint="eastAsia"/>
          <w:b/>
          <w:lang w:eastAsia="zh-CN"/>
        </w:rPr>
        <w:t xml:space="preserve"> such as </w:t>
      </w:r>
      <w:r w:rsidR="00D14F13" w:rsidRPr="00D14F13">
        <w:rPr>
          <w:rFonts w:eastAsiaTheme="minorEastAsia"/>
          <w:b/>
          <w:lang w:eastAsia="zh-CN"/>
        </w:rPr>
        <w:t>frequency-shift related parameters</w:t>
      </w:r>
      <w:r w:rsidR="006D35D2">
        <w:rPr>
          <w:rFonts w:eastAsiaTheme="minorEastAsia" w:hint="eastAsia"/>
          <w:b/>
          <w:lang w:eastAsia="zh-CN"/>
        </w:rPr>
        <w:t>.</w:t>
      </w:r>
    </w:p>
    <w:p w:rsidR="00FC2993" w:rsidRPr="00AF6F42" w:rsidRDefault="00FC2993" w:rsidP="00FC2993">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Determination of access occasion</w:t>
      </w:r>
    </w:p>
    <w:p w:rsidR="00FB05E0" w:rsidRDefault="005F72F0" w:rsidP="00413158">
      <w:pPr>
        <w:pStyle w:val="B1"/>
        <w:spacing w:beforeLines="50" w:before="120" w:after="120"/>
        <w:ind w:left="0" w:firstLine="0"/>
        <w:jc w:val="both"/>
        <w:rPr>
          <w:lang w:eastAsia="zh-CN"/>
        </w:rPr>
      </w:pPr>
      <w:r>
        <w:rPr>
          <w:lang w:eastAsia="zh-CN"/>
        </w:rPr>
        <w:t>O</w:t>
      </w:r>
      <w:r>
        <w:rPr>
          <w:rFonts w:hint="eastAsia"/>
          <w:lang w:eastAsia="zh-CN"/>
        </w:rPr>
        <w:t>n how to determine the access occasion</w:t>
      </w:r>
      <w:r w:rsidR="00AE7B64">
        <w:rPr>
          <w:rFonts w:hint="eastAsia"/>
          <w:lang w:eastAsia="zh-CN"/>
        </w:rPr>
        <w:t xml:space="preserve">, </w:t>
      </w:r>
      <w:r w:rsidR="00C9761E">
        <w:rPr>
          <w:rFonts w:hint="eastAsia"/>
          <w:lang w:eastAsia="zh-CN"/>
        </w:rPr>
        <w:t xml:space="preserve">it seems straightforward to reuse the </w:t>
      </w:r>
      <w:r w:rsidR="00430F7A">
        <w:rPr>
          <w:rFonts w:hint="eastAsia"/>
          <w:lang w:eastAsia="zh-CN"/>
        </w:rPr>
        <w:t xml:space="preserve">RFID principle, i.e., </w:t>
      </w:r>
      <w:r w:rsidR="00933D46">
        <w:rPr>
          <w:rFonts w:hint="eastAsia"/>
          <w:lang w:eastAsia="zh-CN"/>
        </w:rPr>
        <w:t xml:space="preserve">the device </w:t>
      </w:r>
      <w:r w:rsidR="000604E1">
        <w:rPr>
          <w:rFonts w:hint="eastAsia"/>
          <w:lang w:eastAsia="zh-CN"/>
        </w:rPr>
        <w:t xml:space="preserve">randomly selects a access occasion set if the device determines to join the current access round. </w:t>
      </w:r>
      <w:r w:rsidR="003D43CD">
        <w:rPr>
          <w:lang w:eastAsia="zh-CN"/>
        </w:rPr>
        <w:t>R</w:t>
      </w:r>
      <w:r w:rsidR="003D43CD">
        <w:rPr>
          <w:rFonts w:hint="eastAsia"/>
          <w:lang w:eastAsia="zh-CN"/>
        </w:rPr>
        <w:t xml:space="preserve">egarding on how to determine </w:t>
      </w:r>
      <w:r w:rsidR="00107397">
        <w:rPr>
          <w:rFonts w:hint="eastAsia"/>
          <w:lang w:eastAsia="zh-CN"/>
        </w:rPr>
        <w:t>the specific access occasion</w:t>
      </w:r>
      <w:r w:rsidR="005946DA">
        <w:rPr>
          <w:rFonts w:hint="eastAsia"/>
          <w:lang w:eastAsia="zh-CN"/>
        </w:rPr>
        <w:t xml:space="preserve"> within the access occasion set</w:t>
      </w:r>
      <w:r w:rsidR="00107397">
        <w:rPr>
          <w:rFonts w:hint="eastAsia"/>
          <w:lang w:eastAsia="zh-CN"/>
        </w:rPr>
        <w:t xml:space="preserve"> </w:t>
      </w:r>
      <w:r w:rsidR="005946DA">
        <w:rPr>
          <w:rFonts w:hint="eastAsia"/>
          <w:lang w:eastAsia="zh-CN"/>
        </w:rPr>
        <w:t>with consideration of FDMA</w:t>
      </w:r>
      <w:r w:rsidR="008576B7">
        <w:rPr>
          <w:rFonts w:hint="eastAsia"/>
          <w:lang w:eastAsia="zh-CN"/>
        </w:rPr>
        <w:t xml:space="preserve"> (possibly based on the </w:t>
      </w:r>
      <w:r w:rsidR="008576B7" w:rsidRPr="008576B7">
        <w:rPr>
          <w:lang w:eastAsia="zh-CN"/>
        </w:rPr>
        <w:t>frequency-shift related parameters</w:t>
      </w:r>
      <w:r w:rsidR="008576B7">
        <w:rPr>
          <w:rFonts w:hint="eastAsia"/>
          <w:lang w:eastAsia="zh-CN"/>
        </w:rPr>
        <w:t xml:space="preserve"> indicated in the round trigger </w:t>
      </w:r>
      <w:proofErr w:type="spellStart"/>
      <w:r w:rsidR="008576B7">
        <w:rPr>
          <w:rFonts w:hint="eastAsia"/>
          <w:lang w:eastAsia="zh-CN"/>
        </w:rPr>
        <w:t>msg</w:t>
      </w:r>
      <w:proofErr w:type="spellEnd"/>
      <w:r w:rsidR="008576B7">
        <w:rPr>
          <w:rFonts w:hint="eastAsia"/>
          <w:lang w:eastAsia="zh-CN"/>
        </w:rPr>
        <w:t xml:space="preserve">), it </w:t>
      </w:r>
      <w:r w:rsidR="009A0F78">
        <w:rPr>
          <w:rFonts w:hint="eastAsia"/>
          <w:lang w:eastAsia="zh-CN"/>
        </w:rPr>
        <w:t>needs more RAN1 involvement with the further progress on the design of FDMA</w:t>
      </w:r>
      <w:r w:rsidR="008576B7">
        <w:rPr>
          <w:rFonts w:hint="eastAsia"/>
          <w:lang w:eastAsia="zh-CN"/>
        </w:rPr>
        <w:t>.</w:t>
      </w:r>
    </w:p>
    <w:p w:rsidR="00C65716" w:rsidRPr="00FB05E0" w:rsidRDefault="003B5C71" w:rsidP="00413158">
      <w:pPr>
        <w:pStyle w:val="B1"/>
        <w:spacing w:beforeLines="50" w:before="120" w:after="120"/>
        <w:ind w:left="0" w:firstLine="0"/>
        <w:jc w:val="both"/>
        <w:rPr>
          <w:lang w:eastAsia="zh-CN"/>
        </w:rPr>
      </w:pPr>
      <w:r>
        <w:rPr>
          <w:rFonts w:eastAsiaTheme="minorEastAsia" w:hint="eastAsia"/>
          <w:b/>
          <w:lang w:eastAsia="zh-CN"/>
        </w:rPr>
        <w:t>Proposal 5</w:t>
      </w:r>
      <w:r w:rsidR="00A97966" w:rsidRPr="005B6424">
        <w:rPr>
          <w:rFonts w:eastAsiaTheme="minorEastAsia" w:hint="eastAsia"/>
          <w:b/>
          <w:lang w:eastAsia="zh-CN"/>
        </w:rPr>
        <w:t xml:space="preserve">: </w:t>
      </w:r>
      <w:r w:rsidR="00A97966">
        <w:rPr>
          <w:rFonts w:eastAsiaTheme="minorEastAsia" w:hint="eastAsia"/>
          <w:b/>
          <w:lang w:eastAsia="zh-CN"/>
        </w:rPr>
        <w:t>Th</w:t>
      </w:r>
      <w:r w:rsidR="0019163E">
        <w:rPr>
          <w:rFonts w:eastAsiaTheme="minorEastAsia" w:hint="eastAsia"/>
          <w:b/>
          <w:lang w:eastAsia="zh-CN"/>
        </w:rPr>
        <w:t xml:space="preserve">e device </w:t>
      </w:r>
      <w:r w:rsidR="0019163E" w:rsidRPr="0019163E">
        <w:rPr>
          <w:rFonts w:eastAsiaTheme="minorEastAsia"/>
          <w:b/>
          <w:lang w:eastAsia="zh-CN"/>
        </w:rPr>
        <w:t>randomly selects a access occasion set if the device determines to join the current access round.</w:t>
      </w:r>
      <w:r w:rsidR="0019163E">
        <w:rPr>
          <w:rFonts w:eastAsiaTheme="minorEastAsia" w:hint="eastAsia"/>
          <w:b/>
          <w:lang w:eastAsia="zh-CN"/>
        </w:rPr>
        <w:t xml:space="preserve"> FFS how to determine the access occasion </w:t>
      </w:r>
      <w:r w:rsidR="0019163E" w:rsidRPr="0019163E">
        <w:rPr>
          <w:rFonts w:eastAsiaTheme="minorEastAsia"/>
          <w:b/>
          <w:lang w:eastAsia="zh-CN"/>
        </w:rPr>
        <w:t>within the access occasion set</w:t>
      </w:r>
      <w:r w:rsidR="0019163E">
        <w:rPr>
          <w:rFonts w:eastAsiaTheme="minorEastAsia" w:hint="eastAsia"/>
          <w:b/>
          <w:lang w:eastAsia="zh-CN"/>
        </w:rPr>
        <w:t>, pending on RAN1 design of FDMA.</w:t>
      </w:r>
    </w:p>
    <w:p w:rsidR="009600D2" w:rsidRPr="00E10B64" w:rsidRDefault="009600D2" w:rsidP="00A97966">
      <w:pPr>
        <w:pStyle w:val="ad"/>
        <w:numPr>
          <w:ilvl w:val="0"/>
          <w:numId w:val="17"/>
        </w:numPr>
        <w:spacing w:beforeLines="100" w:before="240" w:afterLines="100" w:after="240"/>
        <w:ind w:leftChars="0" w:left="422" w:hangingChars="210" w:hanging="422"/>
        <w:jc w:val="both"/>
        <w:outlineLvl w:val="1"/>
        <w:rPr>
          <w:rFonts w:eastAsiaTheme="minorEastAsia"/>
          <w:b/>
          <w:lang w:eastAsia="zh-CN"/>
        </w:rPr>
      </w:pPr>
      <w:r>
        <w:rPr>
          <w:rFonts w:eastAsiaTheme="minorEastAsia" w:hint="eastAsia"/>
          <w:b/>
          <w:lang w:eastAsia="zh-CN"/>
        </w:rPr>
        <w:t>Consideration on re-access</w:t>
      </w:r>
    </w:p>
    <w:p w:rsidR="00CF3AA8" w:rsidRPr="00DE5596" w:rsidRDefault="00FC1291" w:rsidP="00DE5596">
      <w:pPr>
        <w:pStyle w:val="B1"/>
        <w:spacing w:beforeLines="100" w:before="240" w:afterLines="100" w:after="240"/>
        <w:ind w:left="0" w:firstLine="0"/>
        <w:jc w:val="both"/>
        <w:rPr>
          <w:i/>
          <w:u w:val="single"/>
          <w:lang w:eastAsia="zh-CN"/>
        </w:rPr>
      </w:pPr>
      <w:r w:rsidRPr="00DE5596">
        <w:rPr>
          <w:i/>
          <w:u w:val="single"/>
          <w:lang w:eastAsia="zh-CN"/>
        </w:rPr>
        <w:t>B</w:t>
      </w:r>
      <w:r w:rsidRPr="00DE5596">
        <w:rPr>
          <w:rFonts w:hint="eastAsia"/>
          <w:i/>
          <w:u w:val="single"/>
          <w:lang w:eastAsia="zh-CN"/>
        </w:rPr>
        <w:t>aseline for re-access</w:t>
      </w:r>
    </w:p>
    <w:p w:rsidR="00003172" w:rsidRDefault="00172DDB" w:rsidP="000B3D40">
      <w:pPr>
        <w:pStyle w:val="B1"/>
        <w:spacing w:beforeLines="50" w:before="120" w:after="120"/>
        <w:ind w:left="0" w:firstLine="0"/>
        <w:jc w:val="both"/>
        <w:rPr>
          <w:lang w:eastAsia="zh-CN"/>
        </w:rPr>
      </w:pPr>
      <w:r>
        <w:rPr>
          <w:lang w:eastAsia="zh-CN"/>
        </w:rPr>
        <w:t>I</w:t>
      </w:r>
      <w:r>
        <w:rPr>
          <w:rFonts w:hint="eastAsia"/>
          <w:lang w:eastAsia="zh-CN"/>
        </w:rPr>
        <w:t xml:space="preserve">n the post email discussion, </w:t>
      </w:r>
      <w:r w:rsidR="00F83384">
        <w:rPr>
          <w:rFonts w:hint="eastAsia"/>
          <w:lang w:eastAsia="zh-CN"/>
        </w:rPr>
        <w:t xml:space="preserve">the candidate solutions on when </w:t>
      </w:r>
      <w:r w:rsidR="00B36CA7">
        <w:rPr>
          <w:rFonts w:hint="eastAsia"/>
          <w:lang w:eastAsia="zh-CN"/>
        </w:rPr>
        <w:t xml:space="preserve">to perform re-access </w:t>
      </w:r>
      <w:r w:rsidR="00330601">
        <w:rPr>
          <w:rFonts w:hint="eastAsia"/>
          <w:lang w:eastAsia="zh-CN"/>
        </w:rPr>
        <w:t>are provided as follows,</w:t>
      </w:r>
    </w:p>
    <w:tbl>
      <w:tblPr>
        <w:tblStyle w:val="a4"/>
        <w:tblW w:w="0" w:type="auto"/>
        <w:tblLook w:val="04A0" w:firstRow="1" w:lastRow="0" w:firstColumn="1" w:lastColumn="0" w:noHBand="0" w:noVBand="1"/>
      </w:tblPr>
      <w:tblGrid>
        <w:gridCol w:w="9286"/>
      </w:tblGrid>
      <w:tr w:rsidR="002B0D45" w:rsidTr="002B0D45">
        <w:tc>
          <w:tcPr>
            <w:tcW w:w="9286" w:type="dxa"/>
          </w:tcPr>
          <w:p w:rsidR="00A2635A" w:rsidRDefault="00A2635A" w:rsidP="00A2635A">
            <w:pPr>
              <w:pStyle w:val="ad"/>
              <w:numPr>
                <w:ilvl w:val="0"/>
                <w:numId w:val="21"/>
              </w:numPr>
              <w:overflowPunct w:val="0"/>
              <w:autoSpaceDE w:val="0"/>
              <w:autoSpaceDN w:val="0"/>
              <w:adjustRightInd w:val="0"/>
              <w:spacing w:before="80" w:afterLines="0" w:after="120"/>
              <w:ind w:leftChars="0"/>
              <w:textAlignment w:val="baseline"/>
              <w:rPr>
                <w:rFonts w:eastAsia="等线"/>
                <w:lang w:eastAsia="zh-CN"/>
              </w:rPr>
            </w:pPr>
            <w:r>
              <w:rPr>
                <w:rFonts w:eastAsia="等线" w:hint="eastAsia"/>
                <w:b/>
                <w:lang w:eastAsia="zh-CN"/>
              </w:rPr>
              <w:t>O</w:t>
            </w:r>
            <w:r>
              <w:rPr>
                <w:rFonts w:eastAsia="等线"/>
                <w:b/>
                <w:lang w:eastAsia="zh-CN"/>
              </w:rPr>
              <w:t>ption 1</w:t>
            </w:r>
            <w:r>
              <w:rPr>
                <w:rFonts w:eastAsia="等线"/>
                <w:lang w:eastAsia="zh-CN"/>
              </w:rPr>
              <w:t>: In the same access occasion</w:t>
            </w:r>
          </w:p>
          <w:p w:rsidR="00A2635A" w:rsidRDefault="00A2635A" w:rsidP="00A2635A">
            <w:pPr>
              <w:pStyle w:val="ad"/>
              <w:numPr>
                <w:ilvl w:val="1"/>
                <w:numId w:val="21"/>
              </w:numPr>
              <w:overflowPunct w:val="0"/>
              <w:autoSpaceDE w:val="0"/>
              <w:autoSpaceDN w:val="0"/>
              <w:adjustRightInd w:val="0"/>
              <w:spacing w:before="80" w:afterLines="0" w:after="120"/>
              <w:ind w:leftChars="0"/>
              <w:textAlignment w:val="baseline"/>
              <w:rPr>
                <w:rFonts w:eastAsia="等线"/>
                <w:lang w:eastAsia="zh-CN"/>
              </w:rPr>
            </w:pPr>
            <w:r>
              <w:rPr>
                <w:rFonts w:eastAsia="等线"/>
                <w:lang w:eastAsia="zh-CN"/>
              </w:rPr>
              <w:t>Proponent companies may need to clarify whether the reader will extend additional sub-access occasions in this access occasion</w:t>
            </w:r>
            <w:r>
              <w:rPr>
                <w:rFonts w:eastAsia="等线"/>
                <w:i/>
                <w:lang w:eastAsia="zh-CN"/>
              </w:rPr>
              <w:t xml:space="preserve"> (something like “</w:t>
            </w:r>
            <w:r>
              <w:rPr>
                <w:rFonts w:eastAsia="等线"/>
                <w:i/>
                <w:highlight w:val="yellow"/>
                <w:lang w:eastAsia="zh-CN"/>
              </w:rPr>
              <w:t>adding more</w:t>
            </w:r>
            <w:r>
              <w:rPr>
                <w:rFonts w:eastAsia="等线"/>
                <w:i/>
                <w:lang w:eastAsia="zh-CN"/>
              </w:rPr>
              <w:t xml:space="preserve"> sub-access occasions specific for re-access purpose”)</w:t>
            </w:r>
            <w:r>
              <w:rPr>
                <w:rFonts w:eastAsia="等线"/>
                <w:lang w:eastAsia="zh-CN"/>
              </w:rPr>
              <w:t>.</w:t>
            </w:r>
          </w:p>
          <w:p w:rsidR="00A2635A" w:rsidRDefault="00A2635A" w:rsidP="00A2635A">
            <w:pPr>
              <w:pStyle w:val="ad"/>
              <w:numPr>
                <w:ilvl w:val="0"/>
                <w:numId w:val="21"/>
              </w:numPr>
              <w:overflowPunct w:val="0"/>
              <w:autoSpaceDE w:val="0"/>
              <w:autoSpaceDN w:val="0"/>
              <w:adjustRightInd w:val="0"/>
              <w:spacing w:before="80" w:afterLines="0" w:after="120"/>
              <w:ind w:leftChars="0"/>
              <w:textAlignment w:val="baseline"/>
              <w:rPr>
                <w:rFonts w:eastAsia="等线"/>
                <w:lang w:eastAsia="zh-CN"/>
              </w:rPr>
            </w:pPr>
            <w:r>
              <w:rPr>
                <w:rFonts w:eastAsia="等线" w:hint="eastAsia"/>
                <w:b/>
                <w:lang w:eastAsia="zh-CN"/>
              </w:rPr>
              <w:t>O</w:t>
            </w:r>
            <w:r>
              <w:rPr>
                <w:rFonts w:eastAsia="等线"/>
                <w:b/>
                <w:lang w:eastAsia="zh-CN"/>
              </w:rPr>
              <w:t>ption 2</w:t>
            </w:r>
            <w:r>
              <w:rPr>
                <w:rFonts w:eastAsia="等线"/>
                <w:lang w:eastAsia="zh-CN"/>
              </w:rPr>
              <w:t>: In the following access occasion of the same access round</w:t>
            </w:r>
          </w:p>
          <w:p w:rsidR="00A2635A" w:rsidRDefault="00A2635A" w:rsidP="00A2635A">
            <w:pPr>
              <w:pStyle w:val="ad"/>
              <w:numPr>
                <w:ilvl w:val="1"/>
                <w:numId w:val="21"/>
              </w:numPr>
              <w:overflowPunct w:val="0"/>
              <w:autoSpaceDE w:val="0"/>
              <w:autoSpaceDN w:val="0"/>
              <w:adjustRightInd w:val="0"/>
              <w:spacing w:before="80" w:afterLines="0" w:after="120"/>
              <w:ind w:leftChars="0"/>
              <w:textAlignment w:val="baseline"/>
              <w:rPr>
                <w:rFonts w:eastAsia="等线"/>
                <w:lang w:eastAsia="zh-CN"/>
              </w:rPr>
            </w:pPr>
            <w:r>
              <w:rPr>
                <w:rFonts w:eastAsia="等线"/>
                <w:lang w:eastAsia="zh-CN"/>
              </w:rPr>
              <w:t xml:space="preserve">Proponent companies may need to clarify: </w:t>
            </w:r>
          </w:p>
          <w:p w:rsidR="00A2635A" w:rsidRPr="00D779AC" w:rsidRDefault="00A2635A" w:rsidP="00A2635A">
            <w:pPr>
              <w:pStyle w:val="ad"/>
              <w:numPr>
                <w:ilvl w:val="2"/>
                <w:numId w:val="21"/>
              </w:numPr>
              <w:overflowPunct w:val="0"/>
              <w:autoSpaceDE w:val="0"/>
              <w:autoSpaceDN w:val="0"/>
              <w:adjustRightInd w:val="0"/>
              <w:spacing w:before="80" w:afterLines="0" w:after="120"/>
              <w:ind w:leftChars="0"/>
              <w:textAlignment w:val="baseline"/>
              <w:rPr>
                <w:rFonts w:eastAsia="等线"/>
                <w:lang w:eastAsia="zh-CN"/>
              </w:rPr>
            </w:pPr>
            <w:r w:rsidRPr="00D779AC">
              <w:rPr>
                <w:rFonts w:eastAsia="等线"/>
                <w:lang w:eastAsia="zh-CN"/>
              </w:rPr>
              <w:t>Option 2a: whether the reader will extend additional access occasions in this access round. (something like “</w:t>
            </w:r>
            <w:r w:rsidRPr="00D779AC">
              <w:rPr>
                <w:rFonts w:eastAsia="等线"/>
                <w:i/>
                <w:highlight w:val="yellow"/>
                <w:lang w:eastAsia="zh-CN"/>
              </w:rPr>
              <w:t>adding more</w:t>
            </w:r>
            <w:r w:rsidRPr="00D779AC">
              <w:rPr>
                <w:rFonts w:eastAsia="等线"/>
                <w:i/>
                <w:lang w:eastAsia="zh-CN"/>
              </w:rPr>
              <w:t xml:space="preserve"> access occasions specific for re-access purpose</w:t>
            </w:r>
            <w:r w:rsidRPr="00D779AC">
              <w:rPr>
                <w:rFonts w:eastAsia="等线"/>
                <w:lang w:eastAsia="zh-CN"/>
              </w:rPr>
              <w:t xml:space="preserve">”, i.e. adaptive length/number of access occasions of this access round), or </w:t>
            </w:r>
          </w:p>
          <w:p w:rsidR="00FC5C80" w:rsidRDefault="00FC5C80" w:rsidP="00FC5C80">
            <w:pPr>
              <w:pStyle w:val="ad"/>
              <w:numPr>
                <w:ilvl w:val="2"/>
                <w:numId w:val="21"/>
              </w:numPr>
              <w:overflowPunct w:val="0"/>
              <w:autoSpaceDE w:val="0"/>
              <w:autoSpaceDN w:val="0"/>
              <w:adjustRightInd w:val="0"/>
              <w:spacing w:before="80" w:afterLines="0" w:after="120"/>
              <w:ind w:leftChars="0"/>
              <w:textAlignment w:val="baseline"/>
              <w:rPr>
                <w:rFonts w:eastAsia="等线"/>
                <w:lang w:eastAsia="zh-CN"/>
              </w:rPr>
            </w:pPr>
            <w:r>
              <w:rPr>
                <w:rFonts w:eastAsia="等线"/>
                <w:lang w:eastAsia="zh-CN"/>
              </w:rPr>
              <w:t xml:space="preserve">Option 2b: whether the device just </w:t>
            </w:r>
            <w:r>
              <w:rPr>
                <w:rFonts w:eastAsia="等线"/>
                <w:highlight w:val="yellow"/>
                <w:lang w:eastAsia="zh-CN"/>
              </w:rPr>
              <w:t>re-accesses in the later</w:t>
            </w:r>
            <w:r>
              <w:rPr>
                <w:rFonts w:eastAsia="等线"/>
                <w:lang w:eastAsia="zh-CN"/>
              </w:rPr>
              <w:t xml:space="preserve"> already allocated access occasions, which were originally intended for the initial access of other devices.</w:t>
            </w:r>
          </w:p>
          <w:p w:rsidR="00C62D4C" w:rsidRDefault="00C62D4C" w:rsidP="00C62D4C">
            <w:pPr>
              <w:pStyle w:val="ad"/>
              <w:numPr>
                <w:ilvl w:val="0"/>
                <w:numId w:val="21"/>
              </w:numPr>
              <w:overflowPunct w:val="0"/>
              <w:autoSpaceDE w:val="0"/>
              <w:autoSpaceDN w:val="0"/>
              <w:adjustRightInd w:val="0"/>
              <w:spacing w:before="80" w:afterLines="0" w:after="120"/>
              <w:ind w:leftChars="0"/>
              <w:textAlignment w:val="baseline"/>
              <w:rPr>
                <w:rFonts w:eastAsia="等线"/>
                <w:lang w:eastAsia="zh-CN"/>
              </w:rPr>
            </w:pPr>
            <w:r>
              <w:rPr>
                <w:rFonts w:eastAsia="等线"/>
                <w:b/>
                <w:lang w:eastAsia="zh-CN"/>
              </w:rPr>
              <w:t>Option 3</w:t>
            </w:r>
            <w:r>
              <w:rPr>
                <w:rFonts w:eastAsia="等线"/>
                <w:lang w:eastAsia="zh-CN"/>
              </w:rPr>
              <w:t xml:space="preserve">: In the </w:t>
            </w:r>
            <w:r>
              <w:rPr>
                <w:rFonts w:eastAsia="等线"/>
                <w:highlight w:val="yellow"/>
                <w:lang w:eastAsia="zh-CN"/>
              </w:rPr>
              <w:t>next</w:t>
            </w:r>
            <w:r>
              <w:rPr>
                <w:rFonts w:eastAsia="等线"/>
                <w:lang w:eastAsia="zh-CN"/>
              </w:rPr>
              <w:t xml:space="preserve"> access round</w:t>
            </w:r>
          </w:p>
          <w:p w:rsidR="008A09BF" w:rsidRDefault="008A09BF" w:rsidP="008A09BF">
            <w:pPr>
              <w:pStyle w:val="ad"/>
              <w:numPr>
                <w:ilvl w:val="0"/>
                <w:numId w:val="21"/>
              </w:numPr>
              <w:overflowPunct w:val="0"/>
              <w:autoSpaceDE w:val="0"/>
              <w:autoSpaceDN w:val="0"/>
              <w:adjustRightInd w:val="0"/>
              <w:spacing w:before="80" w:afterLines="0" w:after="120"/>
              <w:ind w:leftChars="0"/>
              <w:textAlignment w:val="baseline"/>
              <w:rPr>
                <w:rFonts w:eastAsia="等线"/>
                <w:lang w:eastAsia="zh-CN"/>
              </w:rPr>
            </w:pPr>
            <w:r>
              <w:rPr>
                <w:rFonts w:eastAsia="等线"/>
                <w:b/>
                <w:lang w:eastAsia="zh-CN"/>
              </w:rPr>
              <w:t>Option 4</w:t>
            </w:r>
            <w:r>
              <w:rPr>
                <w:rFonts w:eastAsia="等线"/>
                <w:lang w:eastAsia="zh-CN"/>
              </w:rPr>
              <w:t xml:space="preserve">: In the </w:t>
            </w:r>
            <w:r>
              <w:rPr>
                <w:rFonts w:eastAsia="等线"/>
                <w:highlight w:val="yellow"/>
                <w:lang w:eastAsia="zh-CN"/>
              </w:rPr>
              <w:t>next</w:t>
            </w:r>
            <w:r>
              <w:rPr>
                <w:rFonts w:eastAsia="等线"/>
                <w:lang w:eastAsia="zh-CN"/>
              </w:rPr>
              <w:t xml:space="preserve"> paging round</w:t>
            </w:r>
          </w:p>
          <w:p w:rsidR="002B0D45" w:rsidRPr="00C22063" w:rsidRDefault="00407D0A" w:rsidP="00C22063">
            <w:pPr>
              <w:pStyle w:val="ad"/>
              <w:numPr>
                <w:ilvl w:val="0"/>
                <w:numId w:val="21"/>
              </w:numPr>
              <w:overflowPunct w:val="0"/>
              <w:autoSpaceDE w:val="0"/>
              <w:autoSpaceDN w:val="0"/>
              <w:adjustRightInd w:val="0"/>
              <w:spacing w:before="80" w:afterLines="0" w:after="120"/>
              <w:ind w:leftChars="0"/>
              <w:textAlignment w:val="baseline"/>
              <w:rPr>
                <w:rFonts w:eastAsia="等线"/>
                <w:lang w:eastAsia="zh-CN"/>
              </w:rPr>
            </w:pPr>
            <w:r w:rsidRPr="00C84E62">
              <w:rPr>
                <w:rFonts w:eastAsia="等线"/>
                <w:b/>
                <w:lang w:eastAsia="zh-CN"/>
              </w:rPr>
              <w:t>Option 5</w:t>
            </w:r>
            <w:r>
              <w:rPr>
                <w:rFonts w:eastAsia="等线"/>
                <w:lang w:eastAsia="zh-CN"/>
              </w:rPr>
              <w:t xml:space="preserve">: </w:t>
            </w:r>
            <w:r w:rsidRPr="00C84E62">
              <w:rPr>
                <w:rFonts w:eastAsia="等线"/>
                <w:lang w:eastAsia="zh-CN"/>
              </w:rPr>
              <w:t xml:space="preserve">the round length is adaptive. The round can be adjusted by increasing its length or terminating earlier upon detection of too high collision. More time occasions are added in current round or </w:t>
            </w:r>
            <w:r w:rsidRPr="006F59AA">
              <w:rPr>
                <w:rFonts w:eastAsia="等线"/>
                <w:highlight w:val="yellow"/>
                <w:lang w:eastAsia="zh-CN"/>
              </w:rPr>
              <w:t>in the new round</w:t>
            </w:r>
            <w:r w:rsidRPr="00C84E62">
              <w:rPr>
                <w:rFonts w:eastAsia="等线"/>
                <w:lang w:eastAsia="zh-CN"/>
              </w:rPr>
              <w:t xml:space="preserve"> (if current one terminated)</w:t>
            </w:r>
          </w:p>
        </w:tc>
      </w:tr>
    </w:tbl>
    <w:p w:rsidR="00C31BF8" w:rsidRDefault="0081254E" w:rsidP="000B3D40">
      <w:pPr>
        <w:pStyle w:val="B1"/>
        <w:spacing w:beforeLines="50" w:before="120" w:after="120"/>
        <w:ind w:left="0" w:firstLine="0"/>
        <w:jc w:val="both"/>
        <w:rPr>
          <w:lang w:eastAsia="zh-CN"/>
        </w:rPr>
      </w:pPr>
      <w:r>
        <w:rPr>
          <w:rFonts w:hint="eastAsia"/>
          <w:lang w:eastAsia="zh-CN"/>
        </w:rPr>
        <w:t xml:space="preserve">Option 1 </w:t>
      </w:r>
      <w:r w:rsidR="00683168">
        <w:rPr>
          <w:lang w:eastAsia="zh-CN"/>
        </w:rPr>
        <w:t>–</w:t>
      </w:r>
      <w:r w:rsidR="00307111">
        <w:rPr>
          <w:rFonts w:hint="eastAsia"/>
          <w:lang w:eastAsia="zh-CN"/>
        </w:rPr>
        <w:t xml:space="preserve"> T</w:t>
      </w:r>
      <w:r w:rsidR="00307111" w:rsidRPr="00307111">
        <w:rPr>
          <w:lang w:eastAsia="zh-CN"/>
        </w:rPr>
        <w:t>he access occasion needs to be variable in time-domain to allow multiple access attempts</w:t>
      </w:r>
      <w:r w:rsidR="00D0493C">
        <w:rPr>
          <w:rFonts w:hint="eastAsia"/>
          <w:lang w:eastAsia="zh-CN"/>
        </w:rPr>
        <w:t xml:space="preserve"> (sub-access </w:t>
      </w:r>
      <w:r w:rsidR="002F32C9">
        <w:rPr>
          <w:lang w:eastAsia="zh-CN"/>
        </w:rPr>
        <w:t>occasions</w:t>
      </w:r>
      <w:r w:rsidR="00D0493C">
        <w:rPr>
          <w:rFonts w:hint="eastAsia"/>
          <w:lang w:eastAsia="zh-CN"/>
        </w:rPr>
        <w:t>)</w:t>
      </w:r>
      <w:r w:rsidR="00307111" w:rsidRPr="00307111">
        <w:rPr>
          <w:lang w:eastAsia="zh-CN"/>
        </w:rPr>
        <w:t xml:space="preserve">, which </w:t>
      </w:r>
      <w:r w:rsidR="00E85298">
        <w:rPr>
          <w:rFonts w:hint="eastAsia"/>
          <w:lang w:eastAsia="zh-CN"/>
        </w:rPr>
        <w:t>depends on further</w:t>
      </w:r>
      <w:r w:rsidR="00307111" w:rsidRPr="00307111">
        <w:rPr>
          <w:lang w:eastAsia="zh-CN"/>
        </w:rPr>
        <w:t xml:space="preserve"> RAN1</w:t>
      </w:r>
      <w:r w:rsidR="00E85298">
        <w:rPr>
          <w:rFonts w:hint="eastAsia"/>
          <w:lang w:eastAsia="zh-CN"/>
        </w:rPr>
        <w:t xml:space="preserve"> design</w:t>
      </w:r>
      <w:r w:rsidR="00D74476">
        <w:rPr>
          <w:rFonts w:hint="eastAsia"/>
          <w:lang w:eastAsia="zh-CN"/>
        </w:rPr>
        <w:t>;</w:t>
      </w:r>
    </w:p>
    <w:p w:rsidR="000B3D40" w:rsidRDefault="00777DAC" w:rsidP="000B3D40">
      <w:pPr>
        <w:pStyle w:val="B1"/>
        <w:spacing w:beforeLines="50" w:before="120" w:after="120"/>
        <w:ind w:left="0" w:firstLine="0"/>
        <w:jc w:val="both"/>
        <w:rPr>
          <w:lang w:eastAsia="zh-CN"/>
        </w:rPr>
      </w:pPr>
      <w:r>
        <w:rPr>
          <w:lang w:eastAsia="zh-CN"/>
        </w:rPr>
        <w:t>O</w:t>
      </w:r>
      <w:r>
        <w:rPr>
          <w:rFonts w:hint="eastAsia"/>
          <w:lang w:eastAsia="zh-CN"/>
        </w:rPr>
        <w:t xml:space="preserve">ption 2 </w:t>
      </w:r>
      <w:r>
        <w:rPr>
          <w:lang w:eastAsia="zh-CN"/>
        </w:rPr>
        <w:t>–</w:t>
      </w:r>
      <w:r w:rsidR="00BA5D9C">
        <w:rPr>
          <w:rFonts w:hint="eastAsia"/>
          <w:lang w:eastAsia="zh-CN"/>
        </w:rPr>
        <w:t xml:space="preserve">  </w:t>
      </w:r>
      <w:r w:rsidR="005F24D4">
        <w:rPr>
          <w:rFonts w:eastAsia="宋体" w:hint="eastAsia"/>
          <w:lang w:val="en-US" w:eastAsia="zh-CN"/>
        </w:rPr>
        <w:t xml:space="preserve">Option 2b may </w:t>
      </w:r>
      <w:bookmarkStart w:id="9" w:name="OLE_LINK3"/>
      <w:r w:rsidR="005F24D4">
        <w:rPr>
          <w:rFonts w:eastAsiaTheme="minorEastAsia" w:hint="eastAsia"/>
          <w:lang w:val="en-US" w:eastAsia="zh-CN"/>
        </w:rPr>
        <w:t>a</w:t>
      </w:r>
      <w:r w:rsidR="005F24D4">
        <w:rPr>
          <w:rFonts w:eastAsiaTheme="minorEastAsia"/>
          <w:lang w:val="en-US" w:eastAsia="zh-CN"/>
        </w:rPr>
        <w:t>ggravate the burden for contention resolution in the subsequent access occasions</w:t>
      </w:r>
      <w:bookmarkEnd w:id="9"/>
      <w:r w:rsidR="005F24D4">
        <w:rPr>
          <w:rFonts w:eastAsiaTheme="minorEastAsia" w:hint="eastAsia"/>
          <w:lang w:val="en-US" w:eastAsia="zh-CN"/>
        </w:rPr>
        <w:t xml:space="preserve">, so </w:t>
      </w:r>
      <w:r w:rsidR="007A2F46">
        <w:rPr>
          <w:rFonts w:eastAsiaTheme="minorEastAsia" w:hint="eastAsia"/>
          <w:lang w:val="en-US" w:eastAsia="zh-CN"/>
        </w:rPr>
        <w:t xml:space="preserve">Option 2a is a further enhancement for Option 2b, for example, define specific access </w:t>
      </w:r>
      <w:r w:rsidR="007A2F46">
        <w:rPr>
          <w:rFonts w:eastAsiaTheme="minorEastAsia"/>
          <w:lang w:val="en-US" w:eastAsia="zh-CN"/>
        </w:rPr>
        <w:t>occasion</w:t>
      </w:r>
      <w:r w:rsidR="007A2F46">
        <w:rPr>
          <w:rFonts w:eastAsiaTheme="minorEastAsia" w:hint="eastAsia"/>
          <w:lang w:val="en-US" w:eastAsia="zh-CN"/>
        </w:rPr>
        <w:t>s for re-access</w:t>
      </w:r>
      <w:r w:rsidR="00EE1F88">
        <w:rPr>
          <w:rFonts w:eastAsiaTheme="minorEastAsia" w:hint="eastAsia"/>
          <w:lang w:val="en-US" w:eastAsia="zh-CN"/>
        </w:rPr>
        <w:t xml:space="preserve"> within one access round, which is indicated by the reader</w:t>
      </w:r>
      <w:r w:rsidR="00D05EF2">
        <w:rPr>
          <w:rFonts w:eastAsiaTheme="minorEastAsia" w:hint="eastAsia"/>
          <w:lang w:val="en-US" w:eastAsia="zh-CN"/>
        </w:rPr>
        <w:t>;</w:t>
      </w:r>
    </w:p>
    <w:p w:rsidR="00D74476" w:rsidRDefault="001024EE" w:rsidP="000B3D40">
      <w:pPr>
        <w:pStyle w:val="B1"/>
        <w:spacing w:beforeLines="50" w:before="120" w:after="120"/>
        <w:ind w:left="0" w:firstLine="0"/>
        <w:jc w:val="both"/>
        <w:rPr>
          <w:lang w:eastAsia="zh-CN"/>
        </w:rPr>
      </w:pPr>
      <w:r>
        <w:rPr>
          <w:lang w:eastAsia="zh-CN"/>
        </w:rPr>
        <w:t>O</w:t>
      </w:r>
      <w:r>
        <w:rPr>
          <w:rFonts w:hint="eastAsia"/>
          <w:lang w:eastAsia="zh-CN"/>
        </w:rPr>
        <w:t xml:space="preserve">ption 3/4/5 </w:t>
      </w:r>
      <w:r>
        <w:rPr>
          <w:lang w:eastAsia="zh-CN"/>
        </w:rPr>
        <w:t>–</w:t>
      </w:r>
      <w:r>
        <w:rPr>
          <w:rFonts w:hint="eastAsia"/>
          <w:lang w:eastAsia="zh-CN"/>
        </w:rPr>
        <w:t xml:space="preserve">  </w:t>
      </w:r>
      <w:r w:rsidR="00A832B2">
        <w:rPr>
          <w:rFonts w:hint="eastAsia"/>
          <w:lang w:eastAsia="zh-CN"/>
        </w:rPr>
        <w:t>These</w:t>
      </w:r>
      <w:r w:rsidR="00637E01">
        <w:rPr>
          <w:rFonts w:hint="eastAsia"/>
          <w:lang w:eastAsia="zh-CN"/>
        </w:rPr>
        <w:t xml:space="preserve"> options aim to not allow the device to perform the </w:t>
      </w:r>
      <w:r w:rsidR="00D05EF2">
        <w:rPr>
          <w:rFonts w:hint="eastAsia"/>
          <w:lang w:eastAsia="zh-CN"/>
        </w:rPr>
        <w:t>re-access in the current round;</w:t>
      </w:r>
    </w:p>
    <w:p w:rsidR="00D127D8" w:rsidRDefault="00D127D8" w:rsidP="00080F99">
      <w:pPr>
        <w:spacing w:after="120"/>
        <w:jc w:val="both"/>
        <w:rPr>
          <w:rFonts w:eastAsia="宋体"/>
          <w:lang w:eastAsia="zh-CN"/>
        </w:rPr>
      </w:pPr>
      <w:r>
        <w:rPr>
          <w:rFonts w:eastAsia="宋体" w:hint="eastAsia"/>
          <w:lang w:eastAsia="zh-CN"/>
        </w:rPr>
        <w:t xml:space="preserve">Since the current round has multiple access </w:t>
      </w:r>
      <w:r>
        <w:rPr>
          <w:rFonts w:eastAsia="宋体"/>
          <w:lang w:eastAsia="zh-CN"/>
        </w:rPr>
        <w:t>occasions</w:t>
      </w:r>
      <w:r>
        <w:rPr>
          <w:rFonts w:eastAsia="宋体" w:hint="eastAsia"/>
          <w:lang w:eastAsia="zh-CN"/>
        </w:rPr>
        <w:t xml:space="preserve"> for the device to use, no motivation is</w:t>
      </w:r>
      <w:r w:rsidR="002A04B6">
        <w:rPr>
          <w:rFonts w:eastAsia="宋体" w:hint="eastAsia"/>
          <w:lang w:eastAsia="zh-CN"/>
        </w:rPr>
        <w:t xml:space="preserve"> observed</w:t>
      </w:r>
      <w:r>
        <w:rPr>
          <w:rFonts w:eastAsia="宋体" w:hint="eastAsia"/>
          <w:lang w:eastAsia="zh-CN"/>
        </w:rPr>
        <w:t xml:space="preserve"> to delay the random access for a device to next round or next paging </w:t>
      </w:r>
      <w:r w:rsidR="00080F99">
        <w:rPr>
          <w:rFonts w:eastAsia="宋体" w:hint="eastAsia"/>
          <w:lang w:eastAsia="zh-CN"/>
        </w:rPr>
        <w:t xml:space="preserve">round. </w:t>
      </w:r>
      <w:r w:rsidR="00341C4C">
        <w:rPr>
          <w:rFonts w:eastAsia="宋体"/>
          <w:lang w:eastAsia="zh-CN"/>
        </w:rPr>
        <w:t>T</w:t>
      </w:r>
      <w:r w:rsidR="00341C4C">
        <w:rPr>
          <w:rFonts w:eastAsia="宋体" w:hint="eastAsia"/>
          <w:lang w:eastAsia="zh-CN"/>
        </w:rPr>
        <w:t xml:space="preserve">hat is to say, at least the device to perform </w:t>
      </w:r>
      <w:r w:rsidR="005A7944">
        <w:rPr>
          <w:rFonts w:eastAsia="宋体" w:hint="eastAsia"/>
          <w:lang w:eastAsia="zh-CN"/>
        </w:rPr>
        <w:t xml:space="preserve">the </w:t>
      </w:r>
      <w:r w:rsidR="00341C4C">
        <w:rPr>
          <w:rFonts w:eastAsia="宋体" w:hint="eastAsia"/>
          <w:lang w:eastAsia="zh-CN"/>
        </w:rPr>
        <w:t>re-access in the curren</w:t>
      </w:r>
      <w:r w:rsidR="008A0929">
        <w:rPr>
          <w:rFonts w:eastAsia="宋体" w:hint="eastAsia"/>
          <w:lang w:eastAsia="zh-CN"/>
        </w:rPr>
        <w:t>t round should not be excluded.</w:t>
      </w:r>
    </w:p>
    <w:p w:rsidR="008C5D48" w:rsidRDefault="00AA5B12" w:rsidP="005846CD">
      <w:pPr>
        <w:spacing w:beforeLines="100" w:before="240" w:afterLines="100" w:after="240"/>
        <w:jc w:val="both"/>
        <w:rPr>
          <w:rFonts w:eastAsia="宋体"/>
          <w:lang w:eastAsia="zh-CN"/>
        </w:rPr>
      </w:pPr>
      <w:r>
        <w:rPr>
          <w:rFonts w:eastAsiaTheme="minorEastAsia" w:hint="eastAsia"/>
          <w:b/>
          <w:lang w:eastAsia="zh-CN"/>
        </w:rPr>
        <w:t>Proposal 6</w:t>
      </w:r>
      <w:r w:rsidR="00AB4663" w:rsidRPr="00582921">
        <w:rPr>
          <w:rFonts w:eastAsiaTheme="minorEastAsia" w:hint="eastAsia"/>
          <w:b/>
          <w:lang w:eastAsia="zh-CN"/>
        </w:rPr>
        <w:t xml:space="preserve">: </w:t>
      </w:r>
      <w:r w:rsidR="00B434B1">
        <w:rPr>
          <w:rFonts w:eastAsiaTheme="minorEastAsia" w:hint="eastAsia"/>
          <w:b/>
          <w:lang w:eastAsia="zh-CN"/>
        </w:rPr>
        <w:t xml:space="preserve">The device should be allowed to perform re-access in the current </w:t>
      </w:r>
      <w:r w:rsidR="00161E28">
        <w:rPr>
          <w:rFonts w:eastAsiaTheme="minorEastAsia" w:hint="eastAsia"/>
          <w:b/>
          <w:lang w:eastAsia="zh-CN"/>
        </w:rPr>
        <w:t xml:space="preserve">access </w:t>
      </w:r>
      <w:r w:rsidR="00B434B1">
        <w:rPr>
          <w:rFonts w:eastAsiaTheme="minorEastAsia" w:hint="eastAsia"/>
          <w:b/>
          <w:lang w:eastAsia="zh-CN"/>
        </w:rPr>
        <w:t>round</w:t>
      </w:r>
      <w:r w:rsidR="00AB4663">
        <w:rPr>
          <w:rFonts w:eastAsiaTheme="minorEastAsia" w:hint="eastAsia"/>
          <w:b/>
          <w:lang w:eastAsia="zh-CN"/>
        </w:rPr>
        <w:t>.</w:t>
      </w:r>
    </w:p>
    <w:p w:rsidR="00D74476" w:rsidRDefault="008A0929" w:rsidP="000B3D40">
      <w:pPr>
        <w:pStyle w:val="B1"/>
        <w:spacing w:beforeLines="50" w:before="120" w:after="120"/>
        <w:ind w:left="0" w:firstLine="0"/>
        <w:jc w:val="both"/>
        <w:rPr>
          <w:lang w:eastAsia="zh-CN"/>
        </w:rPr>
      </w:pPr>
      <w:r>
        <w:rPr>
          <w:lang w:eastAsia="zh-CN"/>
        </w:rPr>
        <w:lastRenderedPageBreak/>
        <w:t>O</w:t>
      </w:r>
      <w:r>
        <w:rPr>
          <w:rFonts w:hint="eastAsia"/>
          <w:lang w:eastAsia="zh-CN"/>
        </w:rPr>
        <w:t xml:space="preserve">n the </w:t>
      </w:r>
      <w:r w:rsidR="002951C1">
        <w:rPr>
          <w:lang w:eastAsia="zh-CN"/>
        </w:rPr>
        <w:t>other</w:t>
      </w:r>
      <w:r w:rsidR="002951C1">
        <w:rPr>
          <w:rFonts w:hint="eastAsia"/>
          <w:lang w:eastAsia="zh-CN"/>
        </w:rPr>
        <w:t xml:space="preserve"> hand, if we aim to optimize the </w:t>
      </w:r>
      <w:r w:rsidR="00E660E9">
        <w:rPr>
          <w:rFonts w:eastAsiaTheme="minorEastAsia" w:hint="eastAsia"/>
          <w:lang w:val="en-US" w:eastAsia="zh-CN"/>
        </w:rPr>
        <w:t>a</w:t>
      </w:r>
      <w:r w:rsidR="00E660E9">
        <w:rPr>
          <w:rFonts w:eastAsiaTheme="minorEastAsia"/>
          <w:lang w:val="en-US" w:eastAsia="zh-CN"/>
        </w:rPr>
        <w:t>ggravat</w:t>
      </w:r>
      <w:r w:rsidR="00E660E9">
        <w:rPr>
          <w:rFonts w:eastAsiaTheme="minorEastAsia" w:hint="eastAsia"/>
          <w:lang w:val="en-US" w:eastAsia="zh-CN"/>
        </w:rPr>
        <w:t xml:space="preserve">ion </w:t>
      </w:r>
      <w:r w:rsidR="0050686F">
        <w:rPr>
          <w:rFonts w:eastAsiaTheme="minorEastAsia" w:hint="eastAsia"/>
          <w:lang w:val="en-US" w:eastAsia="zh-CN"/>
        </w:rPr>
        <w:t xml:space="preserve">issue for Option 2b, </w:t>
      </w:r>
      <w:r w:rsidR="002C2A73">
        <w:rPr>
          <w:rFonts w:eastAsiaTheme="minorEastAsia" w:hint="eastAsia"/>
          <w:lang w:val="en-US" w:eastAsia="zh-CN"/>
        </w:rPr>
        <w:t xml:space="preserve">the reader can indicate some </w:t>
      </w:r>
      <w:r w:rsidR="002C2A73">
        <w:rPr>
          <w:rFonts w:eastAsiaTheme="minorEastAsia"/>
          <w:lang w:val="en-US" w:eastAsia="zh-CN"/>
        </w:rPr>
        <w:t>specific</w:t>
      </w:r>
      <w:r w:rsidR="002C2A73">
        <w:rPr>
          <w:rFonts w:eastAsiaTheme="minorEastAsia" w:hint="eastAsia"/>
          <w:lang w:val="en-US" w:eastAsia="zh-CN"/>
        </w:rPr>
        <w:t xml:space="preserve"> access </w:t>
      </w:r>
      <w:r w:rsidR="002C2A73">
        <w:rPr>
          <w:rFonts w:eastAsiaTheme="minorEastAsia"/>
          <w:lang w:val="en-US" w:eastAsia="zh-CN"/>
        </w:rPr>
        <w:t>occasions</w:t>
      </w:r>
      <w:r w:rsidR="002C2A73">
        <w:rPr>
          <w:rFonts w:eastAsiaTheme="minorEastAsia" w:hint="eastAsia"/>
          <w:lang w:val="en-US" w:eastAsia="zh-CN"/>
        </w:rPr>
        <w:t xml:space="preserve"> within one round for re-access purpose, i.e., </w:t>
      </w:r>
      <w:proofErr w:type="gramStart"/>
      <w:r w:rsidR="00E60CA1">
        <w:rPr>
          <w:rFonts w:eastAsiaTheme="minorEastAsia" w:hint="eastAsia"/>
          <w:lang w:val="en-US" w:eastAsia="zh-CN"/>
        </w:rPr>
        <w:t>no</w:t>
      </w:r>
      <w:proofErr w:type="gramEnd"/>
      <w:r w:rsidR="002C2A73">
        <w:rPr>
          <w:rFonts w:eastAsiaTheme="minorEastAsia" w:hint="eastAsia"/>
          <w:lang w:val="en-US" w:eastAsia="zh-CN"/>
        </w:rPr>
        <w:t xml:space="preserve"> need </w:t>
      </w:r>
      <w:r w:rsidR="002C2A73">
        <w:rPr>
          <w:lang w:eastAsia="zh-CN"/>
        </w:rPr>
        <w:t>adaptive</w:t>
      </w:r>
      <w:r w:rsidR="00801D4B">
        <w:rPr>
          <w:rFonts w:hint="eastAsia"/>
          <w:lang w:eastAsia="zh-CN"/>
        </w:rPr>
        <w:t xml:space="preserve"> </w:t>
      </w:r>
      <w:r w:rsidR="002C2A73">
        <w:rPr>
          <w:lang w:eastAsia="zh-CN"/>
        </w:rPr>
        <w:t xml:space="preserve">number of access occasions </w:t>
      </w:r>
      <w:r w:rsidR="00AD6B4F">
        <w:rPr>
          <w:rFonts w:hint="eastAsia"/>
          <w:lang w:eastAsia="zh-CN"/>
        </w:rPr>
        <w:t>within one</w:t>
      </w:r>
      <w:r w:rsidR="002C2A73">
        <w:rPr>
          <w:lang w:eastAsia="zh-CN"/>
        </w:rPr>
        <w:t xml:space="preserve"> access round</w:t>
      </w:r>
      <w:r w:rsidR="00FF7585">
        <w:rPr>
          <w:rFonts w:hint="eastAsia"/>
          <w:lang w:eastAsia="zh-CN"/>
        </w:rPr>
        <w:t>.</w:t>
      </w:r>
    </w:p>
    <w:p w:rsidR="00120592" w:rsidRDefault="00AA5B12" w:rsidP="00A66F87">
      <w:pPr>
        <w:pStyle w:val="B1"/>
        <w:spacing w:beforeLines="100" w:before="240" w:afterLines="100" w:after="240"/>
        <w:ind w:left="0" w:firstLine="0"/>
        <w:jc w:val="both"/>
        <w:rPr>
          <w:b/>
          <w:lang w:eastAsia="zh-CN"/>
        </w:rPr>
      </w:pPr>
      <w:r>
        <w:rPr>
          <w:rFonts w:hint="eastAsia"/>
          <w:b/>
          <w:lang w:eastAsia="zh-CN"/>
        </w:rPr>
        <w:t>Proposal 7</w:t>
      </w:r>
      <w:r w:rsidR="00515EEB" w:rsidRPr="00A66F87">
        <w:rPr>
          <w:rFonts w:hint="eastAsia"/>
          <w:b/>
          <w:lang w:eastAsia="zh-CN"/>
        </w:rPr>
        <w:t xml:space="preserve">: </w:t>
      </w:r>
      <w:r w:rsidR="00D715C8">
        <w:rPr>
          <w:rFonts w:hint="eastAsia"/>
          <w:b/>
          <w:lang w:eastAsia="zh-CN"/>
        </w:rPr>
        <w:t>The reader can indicate the specific access occasions within one round for re-access purpose</w:t>
      </w:r>
      <w:r w:rsidR="00515EEB" w:rsidRPr="00A66F87">
        <w:rPr>
          <w:rFonts w:hint="eastAsia"/>
          <w:b/>
          <w:lang w:eastAsia="zh-CN"/>
        </w:rPr>
        <w:t>.</w:t>
      </w:r>
    </w:p>
    <w:p w:rsidR="00C82C79" w:rsidRPr="00747DEB" w:rsidRDefault="00C82C79" w:rsidP="00747DEB">
      <w:pPr>
        <w:pStyle w:val="B1"/>
        <w:spacing w:beforeLines="100" w:before="240" w:afterLines="100" w:after="240"/>
        <w:ind w:left="0" w:firstLine="0"/>
        <w:jc w:val="both"/>
        <w:rPr>
          <w:i/>
          <w:u w:val="single"/>
          <w:lang w:eastAsia="zh-CN"/>
        </w:rPr>
      </w:pPr>
      <w:r w:rsidRPr="00747DEB">
        <w:rPr>
          <w:i/>
          <w:u w:val="single"/>
          <w:lang w:eastAsia="zh-CN"/>
        </w:rPr>
        <w:t>W</w:t>
      </w:r>
      <w:r w:rsidRPr="00747DEB">
        <w:rPr>
          <w:rFonts w:hint="eastAsia"/>
          <w:i/>
          <w:u w:val="single"/>
          <w:lang w:eastAsia="zh-CN"/>
        </w:rPr>
        <w:t>hether to support power ramping for A-</w:t>
      </w:r>
      <w:proofErr w:type="spellStart"/>
      <w:r w:rsidRPr="00747DEB">
        <w:rPr>
          <w:rFonts w:hint="eastAsia"/>
          <w:i/>
          <w:u w:val="single"/>
          <w:lang w:eastAsia="zh-CN"/>
        </w:rPr>
        <w:t>IoT</w:t>
      </w:r>
      <w:proofErr w:type="spellEnd"/>
      <w:r w:rsidRPr="00747DEB">
        <w:rPr>
          <w:rFonts w:hint="eastAsia"/>
          <w:i/>
          <w:u w:val="single"/>
          <w:lang w:eastAsia="zh-CN"/>
        </w:rPr>
        <w:t xml:space="preserve"> Msg1</w:t>
      </w:r>
    </w:p>
    <w:p w:rsidR="00C82C79" w:rsidRDefault="00C82C79" w:rsidP="00C82C79">
      <w:pPr>
        <w:pStyle w:val="B1"/>
        <w:spacing w:after="120"/>
        <w:ind w:left="0" w:firstLine="0"/>
        <w:jc w:val="both"/>
        <w:rPr>
          <w:lang w:eastAsia="zh-CN"/>
        </w:rPr>
      </w:pPr>
      <w:r>
        <w:rPr>
          <w:lang w:eastAsia="zh-CN"/>
        </w:rPr>
        <w:t>I</w:t>
      </w:r>
      <w:r>
        <w:rPr>
          <w:rFonts w:hint="eastAsia"/>
          <w:lang w:eastAsia="zh-CN"/>
        </w:rPr>
        <w:t xml:space="preserve">n legacy, the RACH procedure supports power ramping for PRACH transmission. </w:t>
      </w:r>
      <w:r>
        <w:rPr>
          <w:lang w:eastAsia="zh-CN"/>
        </w:rPr>
        <w:t>T</w:t>
      </w:r>
      <w:r>
        <w:rPr>
          <w:rFonts w:hint="eastAsia"/>
          <w:lang w:eastAsia="zh-CN"/>
        </w:rPr>
        <w:t xml:space="preserve">he UE performs the power ramping for Msg1 based on the local counter and the ramping step-size. </w:t>
      </w:r>
      <w:r>
        <w:rPr>
          <w:lang w:eastAsia="zh-CN"/>
        </w:rPr>
        <w:t>F</w:t>
      </w:r>
      <w:r>
        <w:rPr>
          <w:rFonts w:hint="eastAsia"/>
          <w:lang w:eastAsia="zh-CN"/>
        </w:rPr>
        <w:t>or A-</w:t>
      </w:r>
      <w:proofErr w:type="spellStart"/>
      <w:r>
        <w:rPr>
          <w:rFonts w:hint="eastAsia"/>
          <w:lang w:eastAsia="zh-CN"/>
        </w:rPr>
        <w:t>IoT</w:t>
      </w:r>
      <w:proofErr w:type="spellEnd"/>
      <w:r>
        <w:rPr>
          <w:rFonts w:hint="eastAsia"/>
          <w:lang w:eastAsia="zh-CN"/>
        </w:rPr>
        <w:t>, whether to support this feature should be further considered by RAN1, since there may be the situation where the device cannot meet the power requirement after ramping due to a limited energy storage. Fortunately, whether to have power ramping does not impact the procedure design for re-access, so it is suggested that RAN2 firstly design the re-access procedure without consideration of power ramping.</w:t>
      </w:r>
    </w:p>
    <w:p w:rsidR="00C82C79" w:rsidRPr="008B56EE" w:rsidRDefault="00C82C79" w:rsidP="008B56EE">
      <w:pPr>
        <w:spacing w:beforeLines="100" w:before="240" w:afterLines="100" w:after="240"/>
        <w:jc w:val="both"/>
        <w:rPr>
          <w:rFonts w:eastAsiaTheme="minorEastAsia"/>
          <w:b/>
          <w:lang w:eastAsia="zh-CN"/>
        </w:rPr>
      </w:pPr>
      <w:r>
        <w:rPr>
          <w:rFonts w:hint="eastAsia"/>
          <w:b/>
          <w:lang w:eastAsia="zh-CN"/>
        </w:rPr>
        <w:t xml:space="preserve">Proposal </w:t>
      </w:r>
      <w:r w:rsidR="00AA5B12">
        <w:rPr>
          <w:rFonts w:eastAsiaTheme="minorEastAsia" w:hint="eastAsia"/>
          <w:b/>
          <w:lang w:eastAsia="zh-CN"/>
        </w:rPr>
        <w:t>8</w:t>
      </w:r>
      <w:r w:rsidRPr="009D2149">
        <w:rPr>
          <w:rFonts w:hint="eastAsia"/>
          <w:b/>
          <w:lang w:eastAsia="zh-CN"/>
        </w:rPr>
        <w:t>:</w:t>
      </w:r>
      <w:r>
        <w:rPr>
          <w:rFonts w:eastAsiaTheme="minorEastAsia" w:hint="eastAsia"/>
          <w:b/>
          <w:lang w:eastAsia="zh-CN"/>
        </w:rPr>
        <w:t xml:space="preserve"> RAN2 to firstly design the re-access procedure without consideration of power ramping for A-</w:t>
      </w:r>
      <w:proofErr w:type="spellStart"/>
      <w:r>
        <w:rPr>
          <w:rFonts w:eastAsiaTheme="minorEastAsia" w:hint="eastAsia"/>
          <w:b/>
          <w:lang w:eastAsia="zh-CN"/>
        </w:rPr>
        <w:t>IoT</w:t>
      </w:r>
      <w:proofErr w:type="spellEnd"/>
      <w:r>
        <w:rPr>
          <w:rFonts w:eastAsiaTheme="minorEastAsia" w:hint="eastAsia"/>
          <w:b/>
          <w:lang w:eastAsia="zh-CN"/>
        </w:rPr>
        <w:t xml:space="preserve"> Msg1.</w:t>
      </w:r>
    </w:p>
    <w:p w:rsidR="00DA2AE7" w:rsidRPr="00E10B64" w:rsidRDefault="00DA2AE7" w:rsidP="00DA2AE7">
      <w:pPr>
        <w:pStyle w:val="ad"/>
        <w:numPr>
          <w:ilvl w:val="0"/>
          <w:numId w:val="17"/>
        </w:numPr>
        <w:spacing w:beforeLines="50" w:before="120" w:after="120"/>
        <w:ind w:leftChars="0" w:left="422" w:hangingChars="210" w:hanging="422"/>
        <w:jc w:val="both"/>
        <w:outlineLvl w:val="1"/>
        <w:rPr>
          <w:rFonts w:eastAsiaTheme="minorEastAsia"/>
          <w:b/>
          <w:lang w:eastAsia="zh-CN"/>
        </w:rPr>
      </w:pPr>
      <w:r>
        <w:rPr>
          <w:rFonts w:eastAsiaTheme="minorEastAsia" w:hint="eastAsia"/>
          <w:b/>
          <w:lang w:eastAsia="zh-CN"/>
        </w:rPr>
        <w:t xml:space="preserve">Additional </w:t>
      </w:r>
      <w:r>
        <w:rPr>
          <w:rFonts w:eastAsiaTheme="minorEastAsia"/>
          <w:b/>
          <w:lang w:eastAsia="zh-CN"/>
        </w:rPr>
        <w:t>aspects</w:t>
      </w:r>
      <w:r>
        <w:rPr>
          <w:rFonts w:eastAsiaTheme="minorEastAsia" w:hint="eastAsia"/>
          <w:b/>
          <w:lang w:eastAsia="zh-CN"/>
        </w:rPr>
        <w:t xml:space="preserve"> related to RACH</w:t>
      </w:r>
    </w:p>
    <w:p w:rsidR="00375720" w:rsidRDefault="00D134FB" w:rsidP="009911DD">
      <w:pPr>
        <w:pStyle w:val="B1"/>
        <w:spacing w:beforeLines="100" w:before="240" w:afterLines="100" w:after="240"/>
        <w:ind w:left="0" w:firstLine="0"/>
        <w:jc w:val="both"/>
        <w:rPr>
          <w:i/>
          <w:u w:val="single"/>
          <w:lang w:eastAsia="zh-CN"/>
        </w:rPr>
      </w:pPr>
      <w:r w:rsidRPr="00D134FB">
        <w:rPr>
          <w:i/>
          <w:u w:val="single"/>
          <w:lang w:eastAsia="zh-CN"/>
        </w:rPr>
        <w:t>How to determine 2-step or 3-step CBRA</w:t>
      </w:r>
    </w:p>
    <w:p w:rsidR="00947224" w:rsidRDefault="006118C5" w:rsidP="006118C5">
      <w:pPr>
        <w:spacing w:after="120"/>
        <w:jc w:val="both"/>
        <w:rPr>
          <w:rFonts w:eastAsiaTheme="minorEastAsia"/>
          <w:lang w:eastAsia="zh-CN"/>
        </w:rPr>
      </w:pPr>
      <w:r>
        <w:rPr>
          <w:rFonts w:eastAsiaTheme="minorEastAsia"/>
          <w:lang w:eastAsia="zh-CN"/>
        </w:rPr>
        <w:t>U</w:t>
      </w:r>
      <w:r>
        <w:rPr>
          <w:rFonts w:eastAsiaTheme="minorEastAsia" w:hint="eastAsia"/>
          <w:lang w:eastAsia="zh-CN"/>
        </w:rPr>
        <w:t>pon</w:t>
      </w:r>
      <w:r w:rsidR="00C22303">
        <w:rPr>
          <w:rFonts w:eastAsiaTheme="minorEastAsia" w:hint="eastAsia"/>
          <w:lang w:eastAsia="zh-CN"/>
        </w:rPr>
        <w:t xml:space="preserve"> the</w:t>
      </w:r>
      <w:r>
        <w:rPr>
          <w:rFonts w:eastAsiaTheme="minorEastAsia" w:hint="eastAsia"/>
          <w:lang w:eastAsia="zh-CN"/>
        </w:rPr>
        <w:t xml:space="preserve"> initialization of the CBRA, how to determine the 2-step or 3-step CBRA by the device</w:t>
      </w:r>
      <w:r w:rsidR="00C80B20">
        <w:rPr>
          <w:rFonts w:eastAsiaTheme="minorEastAsia" w:hint="eastAsia"/>
          <w:lang w:eastAsia="zh-CN"/>
        </w:rPr>
        <w:t xml:space="preserve"> need</w:t>
      </w:r>
      <w:r w:rsidR="00BF19E9">
        <w:rPr>
          <w:rFonts w:eastAsiaTheme="minorEastAsia" w:hint="eastAsia"/>
          <w:lang w:eastAsia="zh-CN"/>
        </w:rPr>
        <w:t>s</w:t>
      </w:r>
      <w:r w:rsidR="00C80B20">
        <w:rPr>
          <w:rFonts w:eastAsiaTheme="minorEastAsia" w:hint="eastAsia"/>
          <w:lang w:eastAsia="zh-CN"/>
        </w:rPr>
        <w:t xml:space="preserve"> to be discussed</w:t>
      </w:r>
      <w:r w:rsidR="00B1338E">
        <w:rPr>
          <w:rFonts w:eastAsiaTheme="minorEastAsia" w:hint="eastAsia"/>
          <w:lang w:eastAsia="zh-CN"/>
        </w:rPr>
        <w:t>.</w:t>
      </w:r>
      <w:r w:rsidR="00C80B20">
        <w:rPr>
          <w:rFonts w:eastAsiaTheme="minorEastAsia" w:hint="eastAsia"/>
          <w:lang w:eastAsia="zh-CN"/>
        </w:rPr>
        <w:t xml:space="preserve"> </w:t>
      </w:r>
      <w:r w:rsidR="00BF19E9">
        <w:rPr>
          <w:rFonts w:eastAsiaTheme="minorEastAsia"/>
          <w:lang w:eastAsia="zh-CN"/>
        </w:rPr>
        <w:t>I</w:t>
      </w:r>
      <w:r w:rsidR="00BF19E9">
        <w:rPr>
          <w:rFonts w:eastAsiaTheme="minorEastAsia" w:hint="eastAsia"/>
          <w:lang w:eastAsia="zh-CN"/>
        </w:rPr>
        <w:t xml:space="preserve">n </w:t>
      </w:r>
      <w:r w:rsidR="00890AE2">
        <w:rPr>
          <w:rFonts w:eastAsiaTheme="minorEastAsia" w:hint="eastAsia"/>
          <w:lang w:eastAsia="zh-CN"/>
        </w:rPr>
        <w:t>last meeting</w:t>
      </w:r>
      <w:r w:rsidR="004D3689">
        <w:rPr>
          <w:rFonts w:eastAsiaTheme="minorEastAsia" w:hint="eastAsia"/>
          <w:lang w:eastAsia="zh-CN"/>
        </w:rPr>
        <w:t xml:space="preserve">, two </w:t>
      </w:r>
      <w:r w:rsidR="00890AE2">
        <w:rPr>
          <w:rFonts w:eastAsiaTheme="minorEastAsia" w:hint="eastAsia"/>
          <w:lang w:eastAsia="zh-CN"/>
        </w:rPr>
        <w:t>candidate solutions</w:t>
      </w:r>
      <w:r w:rsidR="004D3689">
        <w:rPr>
          <w:rFonts w:eastAsiaTheme="minorEastAsia" w:hint="eastAsia"/>
          <w:lang w:eastAsia="zh-CN"/>
        </w:rPr>
        <w:t xml:space="preserve"> are mentioned from companies</w:t>
      </w:r>
      <w:r w:rsidR="004D3689">
        <w:rPr>
          <w:rFonts w:eastAsiaTheme="minorEastAsia"/>
          <w:lang w:eastAsia="zh-CN"/>
        </w:rPr>
        <w:t>’</w:t>
      </w:r>
      <w:r w:rsidR="00947224">
        <w:rPr>
          <w:rFonts w:eastAsiaTheme="minorEastAsia" w:hint="eastAsia"/>
          <w:lang w:eastAsia="zh-CN"/>
        </w:rPr>
        <w:t xml:space="preserve"> contributions, i.e., indicated by the reader or selected by the device based on a certain </w:t>
      </w:r>
      <w:r w:rsidR="00947224" w:rsidRPr="00947224">
        <w:rPr>
          <w:rFonts w:eastAsiaTheme="minorEastAsia"/>
          <w:lang w:eastAsia="zh-CN"/>
        </w:rPr>
        <w:t>criteria</w:t>
      </w:r>
      <w:r w:rsidR="00947224">
        <w:rPr>
          <w:rFonts w:eastAsiaTheme="minorEastAsia" w:hint="eastAsia"/>
          <w:lang w:eastAsia="zh-CN"/>
        </w:rPr>
        <w:t>.</w:t>
      </w:r>
    </w:p>
    <w:p w:rsidR="00947224" w:rsidRDefault="00CA6F9E" w:rsidP="006118C5">
      <w:pPr>
        <w:spacing w:after="120"/>
        <w:jc w:val="both"/>
        <w:rPr>
          <w:rFonts w:eastAsiaTheme="minorEastAsia"/>
          <w:iCs/>
          <w:lang w:eastAsia="zh-CN"/>
        </w:rPr>
      </w:pPr>
      <w:r>
        <w:rPr>
          <w:rFonts w:eastAsiaTheme="minorEastAsia"/>
          <w:lang w:eastAsia="zh-CN"/>
        </w:rPr>
        <w:t>I</w:t>
      </w:r>
      <w:r>
        <w:rPr>
          <w:rFonts w:eastAsiaTheme="minorEastAsia" w:hint="eastAsia"/>
          <w:lang w:eastAsia="zh-CN"/>
        </w:rPr>
        <w:t xml:space="preserve">n NR, </w:t>
      </w:r>
      <w:r w:rsidR="004337D4">
        <w:rPr>
          <w:rFonts w:eastAsiaTheme="minorEastAsia" w:hint="eastAsia"/>
          <w:lang w:eastAsia="zh-CN"/>
        </w:rPr>
        <w:t xml:space="preserve">the 2-step and 4-step CBRA are supported, and if the NW provides </w:t>
      </w:r>
      <w:proofErr w:type="gramStart"/>
      <w:r w:rsidR="004337D4">
        <w:rPr>
          <w:rFonts w:eastAsiaTheme="minorEastAsia" w:hint="eastAsia"/>
          <w:lang w:eastAsia="zh-CN"/>
        </w:rPr>
        <w:t xml:space="preserve">both </w:t>
      </w:r>
      <w:r w:rsidR="007A00EB">
        <w:rPr>
          <w:rFonts w:eastAsiaTheme="minorEastAsia" w:hint="eastAsia"/>
          <w:lang w:eastAsia="zh-CN"/>
        </w:rPr>
        <w:t>2</w:t>
      </w:r>
      <w:proofErr w:type="gramEnd"/>
      <w:r w:rsidR="007A00EB">
        <w:rPr>
          <w:rFonts w:eastAsiaTheme="minorEastAsia" w:hint="eastAsia"/>
          <w:lang w:eastAsia="zh-CN"/>
        </w:rPr>
        <w:t>-step and 4-step CBRA configuration</w:t>
      </w:r>
      <w:r w:rsidR="00555521">
        <w:rPr>
          <w:rFonts w:eastAsiaTheme="minorEastAsia" w:hint="eastAsia"/>
          <w:lang w:eastAsia="zh-CN"/>
        </w:rPr>
        <w:t>s</w:t>
      </w:r>
      <w:r w:rsidR="007A00EB">
        <w:rPr>
          <w:rFonts w:eastAsiaTheme="minorEastAsia" w:hint="eastAsia"/>
          <w:lang w:eastAsia="zh-CN"/>
        </w:rPr>
        <w:t xml:space="preserve"> in the UL BWP, UE will down-select </w:t>
      </w:r>
      <w:r w:rsidR="00A3012B">
        <w:rPr>
          <w:rFonts w:eastAsiaTheme="minorEastAsia" w:hint="eastAsia"/>
          <w:lang w:eastAsia="zh-CN"/>
        </w:rPr>
        <w:t xml:space="preserve">one according to the </w:t>
      </w:r>
      <w:r w:rsidR="00A3012B" w:rsidRPr="00947224">
        <w:rPr>
          <w:rFonts w:eastAsiaTheme="minorEastAsia"/>
          <w:lang w:eastAsia="zh-CN"/>
        </w:rPr>
        <w:t>criteria</w:t>
      </w:r>
      <w:r w:rsidR="00A3012B">
        <w:rPr>
          <w:rFonts w:eastAsiaTheme="minorEastAsia" w:hint="eastAsia"/>
          <w:lang w:eastAsia="zh-CN"/>
        </w:rPr>
        <w:t xml:space="preserve"> whether </w:t>
      </w:r>
      <w:r w:rsidR="00A3012B" w:rsidRPr="003541C3">
        <w:t xml:space="preserve">the RSRP of the downlink </w:t>
      </w:r>
      <w:proofErr w:type="spellStart"/>
      <w:r w:rsidR="00A3012B" w:rsidRPr="003541C3">
        <w:t>pathloss</w:t>
      </w:r>
      <w:proofErr w:type="spellEnd"/>
      <w:r w:rsidR="00A3012B" w:rsidRPr="003541C3">
        <w:t xml:space="preserve"> reference is above </w:t>
      </w:r>
      <w:proofErr w:type="spellStart"/>
      <w:r w:rsidR="00A3012B" w:rsidRPr="008B1365">
        <w:rPr>
          <w:iCs/>
          <w:lang w:eastAsia="ko-KR"/>
        </w:rPr>
        <w:t>msgA</w:t>
      </w:r>
      <w:proofErr w:type="spellEnd"/>
      <w:r w:rsidR="00A3012B" w:rsidRPr="008B1365">
        <w:rPr>
          <w:iCs/>
          <w:lang w:eastAsia="ko-KR"/>
        </w:rPr>
        <w:t>-RSRP-Threshold</w:t>
      </w:r>
      <w:r w:rsidR="00481DBE">
        <w:rPr>
          <w:rFonts w:eastAsiaTheme="minorEastAsia" w:hint="eastAsia"/>
          <w:iCs/>
          <w:lang w:eastAsia="zh-CN"/>
        </w:rPr>
        <w:t>,</w:t>
      </w:r>
    </w:p>
    <w:tbl>
      <w:tblPr>
        <w:tblStyle w:val="a4"/>
        <w:tblW w:w="0" w:type="auto"/>
        <w:tblLook w:val="04A0" w:firstRow="1" w:lastRow="0" w:firstColumn="1" w:lastColumn="0" w:noHBand="0" w:noVBand="1"/>
      </w:tblPr>
      <w:tblGrid>
        <w:gridCol w:w="9286"/>
      </w:tblGrid>
      <w:tr w:rsidR="00196D3C" w:rsidTr="00196D3C">
        <w:tc>
          <w:tcPr>
            <w:tcW w:w="9286" w:type="dxa"/>
          </w:tcPr>
          <w:p w:rsidR="007F5934" w:rsidRPr="007F5934" w:rsidRDefault="007F5934" w:rsidP="00873143">
            <w:pPr>
              <w:overflowPunct w:val="0"/>
              <w:autoSpaceDE w:val="0"/>
              <w:autoSpaceDN w:val="0"/>
              <w:adjustRightInd w:val="0"/>
              <w:spacing w:beforeLines="50" w:before="120" w:after="120"/>
              <w:ind w:left="568" w:hanging="284"/>
              <w:textAlignment w:val="baseline"/>
              <w:rPr>
                <w:lang w:val="en-GB" w:eastAsia="ja-JP"/>
              </w:rPr>
            </w:pPr>
            <w:r w:rsidRPr="007F5934">
              <w:rPr>
                <w:lang w:val="en-GB" w:eastAsia="ja-JP"/>
              </w:rPr>
              <w:t>1&gt;</w:t>
            </w:r>
            <w:r w:rsidRPr="007F5934">
              <w:rPr>
                <w:lang w:val="en-GB" w:eastAsia="ja-JP"/>
              </w:rPr>
              <w:tab/>
              <w:t xml:space="preserve">else if the BWP selected for Random Access procedure is </w:t>
            </w:r>
            <w:r w:rsidRPr="007F5934">
              <w:rPr>
                <w:highlight w:val="yellow"/>
                <w:lang w:val="en-GB" w:eastAsia="ja-JP"/>
              </w:rPr>
              <w:t>configured with both 2-step and 4-step RA type Random Access Resources</w:t>
            </w:r>
            <w:r w:rsidRPr="007F5934">
              <w:rPr>
                <w:lang w:val="en-GB" w:eastAsia="ja-JP"/>
              </w:rPr>
              <w:t xml:space="preserve"> within the selected set of Random Access resources (as specified in clause 5.1.1b) and </w:t>
            </w:r>
            <w:r w:rsidRPr="007F5934">
              <w:rPr>
                <w:highlight w:val="yellow"/>
                <w:lang w:val="en-GB" w:eastAsia="ja-JP"/>
              </w:rPr>
              <w:t xml:space="preserve">the RSRP of the downlink </w:t>
            </w:r>
            <w:proofErr w:type="spellStart"/>
            <w:r w:rsidRPr="007F5934">
              <w:rPr>
                <w:highlight w:val="yellow"/>
                <w:lang w:val="en-GB" w:eastAsia="ja-JP"/>
              </w:rPr>
              <w:t>pathloss</w:t>
            </w:r>
            <w:proofErr w:type="spellEnd"/>
            <w:r w:rsidRPr="007F5934">
              <w:rPr>
                <w:highlight w:val="yellow"/>
                <w:lang w:val="en-GB" w:eastAsia="ja-JP"/>
              </w:rPr>
              <w:t xml:space="preserve"> reference is above </w:t>
            </w:r>
            <w:proofErr w:type="spellStart"/>
            <w:r w:rsidRPr="007F5934">
              <w:rPr>
                <w:i/>
                <w:iCs/>
                <w:highlight w:val="yellow"/>
                <w:lang w:val="en-GB" w:eastAsia="ko-KR"/>
              </w:rPr>
              <w:t>msgA</w:t>
            </w:r>
            <w:proofErr w:type="spellEnd"/>
            <w:r w:rsidRPr="007F5934">
              <w:rPr>
                <w:i/>
                <w:iCs/>
                <w:highlight w:val="yellow"/>
                <w:lang w:val="en-GB" w:eastAsia="ko-KR"/>
              </w:rPr>
              <w:t>-RSRP-Threshold</w:t>
            </w:r>
            <w:r w:rsidRPr="007F5934">
              <w:rPr>
                <w:lang w:val="en-GB" w:eastAsia="ja-JP"/>
              </w:rPr>
              <w:t>; or</w:t>
            </w:r>
          </w:p>
          <w:p w:rsidR="007F5934" w:rsidRPr="007F5934" w:rsidRDefault="007F5934" w:rsidP="00873143">
            <w:pPr>
              <w:overflowPunct w:val="0"/>
              <w:autoSpaceDE w:val="0"/>
              <w:autoSpaceDN w:val="0"/>
              <w:adjustRightInd w:val="0"/>
              <w:spacing w:before="50" w:after="120"/>
              <w:ind w:left="568" w:hanging="284"/>
              <w:textAlignment w:val="baseline"/>
              <w:rPr>
                <w:rFonts w:eastAsiaTheme="minorEastAsia"/>
                <w:lang w:val="en-GB" w:eastAsia="zh-CN"/>
              </w:rPr>
            </w:pPr>
            <w:r w:rsidRPr="007F5934">
              <w:rPr>
                <w:lang w:val="en-GB" w:eastAsia="ja-JP"/>
              </w:rPr>
              <w:t>1&gt;</w:t>
            </w:r>
            <w:r w:rsidRPr="007F5934">
              <w:rPr>
                <w:lang w:val="en-GB" w:eastAsia="ja-JP"/>
              </w:rPr>
              <w:tab/>
            </w:r>
            <w:r>
              <w:rPr>
                <w:rFonts w:eastAsiaTheme="minorEastAsia"/>
                <w:lang w:val="en-GB" w:eastAsia="zh-CN"/>
              </w:rPr>
              <w:t>…</w:t>
            </w:r>
          </w:p>
          <w:p w:rsidR="00196D3C" w:rsidRPr="007F5934" w:rsidRDefault="007F5934" w:rsidP="00873143">
            <w:pPr>
              <w:overflowPunct w:val="0"/>
              <w:autoSpaceDE w:val="0"/>
              <w:autoSpaceDN w:val="0"/>
              <w:adjustRightInd w:val="0"/>
              <w:spacing w:before="50" w:after="120" w:line="257" w:lineRule="auto"/>
              <w:ind w:left="851" w:hanging="284"/>
              <w:textAlignment w:val="baseline"/>
              <w:rPr>
                <w:rFonts w:eastAsia="游明朝"/>
                <w:lang w:val="en-GB" w:eastAsia="zh-CN"/>
              </w:rPr>
            </w:pPr>
            <w:r w:rsidRPr="007F5934">
              <w:rPr>
                <w:rFonts w:eastAsia="游明朝"/>
                <w:lang w:val="en-GB" w:eastAsia="ko-KR"/>
              </w:rPr>
              <w:t>2&gt;</w:t>
            </w:r>
            <w:r w:rsidRPr="007F5934">
              <w:rPr>
                <w:rFonts w:eastAsia="游明朝"/>
                <w:lang w:val="en-GB" w:eastAsia="ko-KR"/>
              </w:rPr>
              <w:tab/>
              <w:t xml:space="preserve">set the </w:t>
            </w:r>
            <w:r w:rsidRPr="007F5934">
              <w:rPr>
                <w:rFonts w:eastAsia="游明朝"/>
                <w:i/>
                <w:iCs/>
                <w:lang w:val="en-GB" w:eastAsia="ko-KR"/>
              </w:rPr>
              <w:t>RA_TYPE</w:t>
            </w:r>
            <w:r w:rsidRPr="007F5934">
              <w:rPr>
                <w:rFonts w:eastAsia="游明朝"/>
                <w:lang w:val="en-GB" w:eastAsia="ko-KR"/>
              </w:rPr>
              <w:t xml:space="preserve"> to </w:t>
            </w:r>
            <w:r w:rsidRPr="007F5934">
              <w:rPr>
                <w:rFonts w:eastAsia="游明朝"/>
                <w:i/>
                <w:iCs/>
                <w:lang w:val="en-GB" w:eastAsia="ko-KR"/>
              </w:rPr>
              <w:t>2-stepRA</w:t>
            </w:r>
            <w:r w:rsidRPr="007F5934">
              <w:rPr>
                <w:rFonts w:eastAsia="游明朝"/>
                <w:lang w:val="en-GB" w:eastAsia="ko-KR"/>
              </w:rPr>
              <w:t>.</w:t>
            </w:r>
          </w:p>
        </w:tc>
      </w:tr>
    </w:tbl>
    <w:p w:rsidR="003439D4" w:rsidRDefault="00212C08" w:rsidP="001F0635">
      <w:pPr>
        <w:spacing w:beforeLines="50" w:before="120" w:after="120"/>
        <w:jc w:val="both"/>
        <w:rPr>
          <w:rFonts w:eastAsiaTheme="minorEastAsia"/>
          <w:lang w:eastAsia="zh-CN"/>
        </w:rPr>
      </w:pPr>
      <w:r>
        <w:rPr>
          <w:rFonts w:eastAsiaTheme="minorEastAsia" w:hint="eastAsia"/>
          <w:lang w:eastAsia="zh-CN"/>
        </w:rPr>
        <w:t xml:space="preserve">The reason is that the 2-step RACH in NR is suitable for better </w:t>
      </w:r>
      <w:r>
        <w:rPr>
          <w:rFonts w:eastAsiaTheme="minorEastAsia"/>
          <w:lang w:eastAsia="zh-CN"/>
        </w:rPr>
        <w:t>channel</w:t>
      </w:r>
      <w:r>
        <w:rPr>
          <w:rFonts w:eastAsiaTheme="minorEastAsia" w:hint="eastAsia"/>
          <w:lang w:eastAsia="zh-CN"/>
        </w:rPr>
        <w:t xml:space="preserve"> quality which </w:t>
      </w:r>
      <w:r>
        <w:rPr>
          <w:rFonts w:eastAsiaTheme="minorEastAsia"/>
          <w:lang w:eastAsia="zh-CN"/>
        </w:rPr>
        <w:t>facilit</w:t>
      </w:r>
      <w:r>
        <w:rPr>
          <w:rFonts w:eastAsiaTheme="minorEastAsia" w:hint="eastAsia"/>
          <w:lang w:eastAsia="zh-CN"/>
        </w:rPr>
        <w:t xml:space="preserve">ates the decoding of </w:t>
      </w:r>
      <w:proofErr w:type="spellStart"/>
      <w:r>
        <w:rPr>
          <w:rFonts w:eastAsiaTheme="minorEastAsia" w:hint="eastAsia"/>
          <w:lang w:eastAsia="zh-CN"/>
        </w:rPr>
        <w:t>MsgA</w:t>
      </w:r>
      <w:proofErr w:type="spellEnd"/>
      <w:r>
        <w:rPr>
          <w:rFonts w:eastAsiaTheme="minorEastAsia" w:hint="eastAsia"/>
          <w:lang w:eastAsia="zh-CN"/>
        </w:rPr>
        <w:t xml:space="preserve"> in the </w:t>
      </w:r>
      <w:proofErr w:type="spellStart"/>
      <w:r>
        <w:rPr>
          <w:rFonts w:eastAsiaTheme="minorEastAsia" w:hint="eastAsia"/>
          <w:lang w:eastAsia="zh-CN"/>
        </w:rPr>
        <w:t>gNB</w:t>
      </w:r>
      <w:proofErr w:type="spellEnd"/>
      <w:r>
        <w:rPr>
          <w:rFonts w:eastAsiaTheme="minorEastAsia" w:hint="eastAsia"/>
          <w:lang w:eastAsia="zh-CN"/>
        </w:rPr>
        <w:t xml:space="preserve">. </w:t>
      </w:r>
    </w:p>
    <w:p w:rsidR="004C00C4" w:rsidRDefault="001F0635" w:rsidP="001F0635">
      <w:pPr>
        <w:spacing w:beforeLines="50" w:before="120" w:after="120"/>
        <w:jc w:val="both"/>
        <w:rPr>
          <w:rFonts w:eastAsiaTheme="minorEastAsia"/>
          <w:lang w:eastAsia="zh-CN"/>
        </w:rPr>
      </w:pPr>
      <w:r>
        <w:rPr>
          <w:rFonts w:eastAsiaTheme="minorEastAsia"/>
          <w:lang w:eastAsia="zh-CN"/>
        </w:rPr>
        <w:t>W</w:t>
      </w:r>
      <w:r>
        <w:rPr>
          <w:rFonts w:eastAsiaTheme="minorEastAsia" w:hint="eastAsia"/>
          <w:lang w:eastAsia="zh-CN"/>
        </w:rPr>
        <w:t>hen considering A-</w:t>
      </w:r>
      <w:proofErr w:type="spellStart"/>
      <w:r>
        <w:rPr>
          <w:rFonts w:eastAsiaTheme="minorEastAsia" w:hint="eastAsia"/>
          <w:lang w:eastAsia="zh-CN"/>
        </w:rPr>
        <w:t>IoT</w:t>
      </w:r>
      <w:proofErr w:type="spellEnd"/>
      <w:r>
        <w:rPr>
          <w:rFonts w:eastAsiaTheme="minorEastAsia" w:hint="eastAsia"/>
          <w:lang w:eastAsia="zh-CN"/>
        </w:rPr>
        <w:t xml:space="preserve">, </w:t>
      </w:r>
      <w:r w:rsidR="008422AD">
        <w:rPr>
          <w:rFonts w:eastAsiaTheme="minorEastAsia" w:hint="eastAsia"/>
          <w:lang w:eastAsia="zh-CN"/>
        </w:rPr>
        <w:t>i</w:t>
      </w:r>
      <w:r w:rsidR="00151E06">
        <w:rPr>
          <w:rFonts w:eastAsiaTheme="minorEastAsia" w:hint="eastAsia"/>
          <w:lang w:eastAsia="zh-CN"/>
        </w:rPr>
        <w:t>t seems</w:t>
      </w:r>
      <w:r w:rsidR="008422AD">
        <w:rPr>
          <w:rFonts w:eastAsiaTheme="minorEastAsia" w:hint="eastAsia"/>
          <w:lang w:eastAsia="zh-CN"/>
        </w:rPr>
        <w:t xml:space="preserve"> not </w:t>
      </w:r>
      <w:r w:rsidR="008422AD">
        <w:rPr>
          <w:rFonts w:eastAsiaTheme="minorEastAsia"/>
          <w:lang w:eastAsia="zh-CN"/>
        </w:rPr>
        <w:t>feasible</w:t>
      </w:r>
      <w:r w:rsidR="008422AD">
        <w:rPr>
          <w:rFonts w:eastAsiaTheme="minorEastAsia" w:hint="eastAsia"/>
          <w:lang w:eastAsia="zh-CN"/>
        </w:rPr>
        <w:t xml:space="preserve"> to reuse </w:t>
      </w:r>
      <w:r w:rsidR="00EC767B">
        <w:rPr>
          <w:rFonts w:eastAsiaTheme="minorEastAsia" w:hint="eastAsia"/>
          <w:lang w:eastAsia="zh-CN"/>
        </w:rPr>
        <w:t>above</w:t>
      </w:r>
      <w:r w:rsidR="008422AD">
        <w:rPr>
          <w:rFonts w:eastAsiaTheme="minorEastAsia" w:hint="eastAsia"/>
          <w:lang w:eastAsia="zh-CN"/>
        </w:rPr>
        <w:t xml:space="preserve"> solution </w:t>
      </w:r>
      <w:r w:rsidR="00FA56ED">
        <w:rPr>
          <w:rFonts w:eastAsiaTheme="minorEastAsia" w:hint="eastAsia"/>
          <w:lang w:eastAsia="zh-CN"/>
        </w:rPr>
        <w:t xml:space="preserve">as the device is </w:t>
      </w:r>
      <w:r w:rsidR="00EC767B">
        <w:rPr>
          <w:rFonts w:eastAsiaTheme="minorEastAsia" w:hint="eastAsia"/>
          <w:lang w:eastAsia="zh-CN"/>
        </w:rPr>
        <w:t xml:space="preserve">not required to </w:t>
      </w:r>
      <w:r w:rsidR="00D72151">
        <w:rPr>
          <w:rFonts w:eastAsiaTheme="minorEastAsia" w:hint="eastAsia"/>
          <w:lang w:eastAsia="zh-CN"/>
        </w:rPr>
        <w:t xml:space="preserve">perform L1/L3 measurement. </w:t>
      </w:r>
      <w:r w:rsidR="00F35478">
        <w:rPr>
          <w:rFonts w:eastAsiaTheme="minorEastAsia"/>
          <w:lang w:eastAsia="zh-CN"/>
        </w:rPr>
        <w:t>B</w:t>
      </w:r>
      <w:r w:rsidR="00F35478">
        <w:rPr>
          <w:rFonts w:eastAsiaTheme="minorEastAsia" w:hint="eastAsia"/>
          <w:lang w:eastAsia="zh-CN"/>
        </w:rPr>
        <w:t xml:space="preserve">esides, even we introduce </w:t>
      </w:r>
      <w:r w:rsidR="00F62C73">
        <w:rPr>
          <w:rFonts w:eastAsiaTheme="minorEastAsia" w:hint="eastAsia"/>
          <w:lang w:eastAsia="zh-CN"/>
        </w:rPr>
        <w:t xml:space="preserve">new </w:t>
      </w:r>
      <w:r w:rsidR="00F62C73" w:rsidRPr="00947224">
        <w:rPr>
          <w:rFonts w:eastAsiaTheme="minorEastAsia"/>
          <w:lang w:eastAsia="zh-CN"/>
        </w:rPr>
        <w:t>criteria</w:t>
      </w:r>
      <w:r w:rsidR="00F62C73">
        <w:rPr>
          <w:rFonts w:eastAsiaTheme="minorEastAsia" w:hint="eastAsia"/>
          <w:lang w:eastAsia="zh-CN"/>
        </w:rPr>
        <w:t xml:space="preserve"> for the device to </w:t>
      </w:r>
      <w:r w:rsidR="00F62C73">
        <w:rPr>
          <w:rFonts w:eastAsiaTheme="minorEastAsia"/>
          <w:lang w:eastAsia="zh-CN"/>
        </w:rPr>
        <w:t>evaluate</w:t>
      </w:r>
      <w:r w:rsidR="00F62C73">
        <w:rPr>
          <w:rFonts w:eastAsiaTheme="minorEastAsia" w:hint="eastAsia"/>
          <w:lang w:eastAsia="zh-CN"/>
        </w:rPr>
        <w:t xml:space="preserve"> the RACH </w:t>
      </w:r>
      <w:proofErr w:type="gramStart"/>
      <w:r w:rsidR="00F62C73">
        <w:rPr>
          <w:rFonts w:eastAsiaTheme="minorEastAsia" w:hint="eastAsia"/>
          <w:lang w:eastAsia="zh-CN"/>
        </w:rPr>
        <w:t>type,</w:t>
      </w:r>
      <w:proofErr w:type="gramEnd"/>
      <w:r w:rsidR="00F62C73">
        <w:rPr>
          <w:rFonts w:eastAsiaTheme="minorEastAsia" w:hint="eastAsia"/>
          <w:lang w:eastAsia="zh-CN"/>
        </w:rPr>
        <w:t xml:space="preserve"> it will increase the reader decoding complex</w:t>
      </w:r>
      <w:r w:rsidR="0020142A">
        <w:rPr>
          <w:rFonts w:eastAsiaTheme="minorEastAsia" w:hint="eastAsia"/>
          <w:lang w:eastAsia="zh-CN"/>
        </w:rPr>
        <w:t xml:space="preserve">ity as the reader does not know which type the device selects. This may be </w:t>
      </w:r>
      <w:r w:rsidR="0020142A">
        <w:rPr>
          <w:rFonts w:eastAsiaTheme="minorEastAsia"/>
          <w:lang w:eastAsia="zh-CN"/>
        </w:rPr>
        <w:t>acceptable</w:t>
      </w:r>
      <w:r w:rsidR="0020142A">
        <w:rPr>
          <w:rFonts w:eastAsiaTheme="minorEastAsia" w:hint="eastAsia"/>
          <w:lang w:eastAsia="zh-CN"/>
        </w:rPr>
        <w:t xml:space="preserve"> by </w:t>
      </w:r>
      <w:proofErr w:type="spellStart"/>
      <w:r w:rsidR="0020142A">
        <w:rPr>
          <w:rFonts w:eastAsiaTheme="minorEastAsia" w:hint="eastAsia"/>
          <w:lang w:eastAsia="zh-CN"/>
        </w:rPr>
        <w:t>gNB</w:t>
      </w:r>
      <w:proofErr w:type="spellEnd"/>
      <w:r w:rsidR="0020142A">
        <w:rPr>
          <w:rFonts w:eastAsiaTheme="minorEastAsia" w:hint="eastAsia"/>
          <w:lang w:eastAsia="zh-CN"/>
        </w:rPr>
        <w:t xml:space="preserve"> reader</w:t>
      </w:r>
      <w:r w:rsidR="0020142A" w:rsidRPr="0020142A">
        <w:rPr>
          <w:rFonts w:eastAsiaTheme="minorEastAsia"/>
          <w:lang w:eastAsia="zh-CN"/>
        </w:rPr>
        <w:t xml:space="preserve"> </w:t>
      </w:r>
      <w:r w:rsidR="0020142A">
        <w:rPr>
          <w:rFonts w:eastAsiaTheme="minorEastAsia" w:hint="eastAsia"/>
          <w:lang w:eastAsia="zh-CN"/>
        </w:rPr>
        <w:t>in Topology</w:t>
      </w:r>
      <w:r w:rsidR="00695D71">
        <w:rPr>
          <w:rFonts w:eastAsiaTheme="minorEastAsia" w:hint="eastAsia"/>
          <w:lang w:eastAsia="zh-CN"/>
        </w:rPr>
        <w:t xml:space="preserve">-1 due to </w:t>
      </w:r>
      <w:r w:rsidR="00D27966">
        <w:rPr>
          <w:rFonts w:eastAsiaTheme="minorEastAsia" w:hint="eastAsia"/>
          <w:lang w:eastAsia="zh-CN"/>
        </w:rPr>
        <w:t>enough ability</w:t>
      </w:r>
      <w:r w:rsidR="00695D71">
        <w:rPr>
          <w:rFonts w:eastAsiaTheme="minorEastAsia" w:hint="eastAsia"/>
          <w:lang w:eastAsia="zh-CN"/>
        </w:rPr>
        <w:t>, but not sure about UE reader in Topology-2.</w:t>
      </w:r>
    </w:p>
    <w:p w:rsidR="002906E6" w:rsidRPr="008B1365" w:rsidRDefault="002906E6" w:rsidP="001F0635">
      <w:pPr>
        <w:spacing w:beforeLines="50" w:before="120" w:after="120"/>
        <w:jc w:val="both"/>
        <w:rPr>
          <w:rFonts w:eastAsiaTheme="minorEastAsia"/>
          <w:lang w:eastAsia="zh-CN"/>
        </w:rPr>
      </w:pPr>
      <w:r>
        <w:rPr>
          <w:rFonts w:eastAsiaTheme="minorEastAsia" w:hint="eastAsia"/>
          <w:lang w:eastAsia="zh-CN"/>
        </w:rPr>
        <w:t>From our view, since t</w:t>
      </w:r>
      <w:r w:rsidR="00D44DD6">
        <w:rPr>
          <w:rFonts w:eastAsiaTheme="minorEastAsia" w:hint="eastAsia"/>
          <w:lang w:eastAsia="zh-CN"/>
        </w:rPr>
        <w:t>he reader can be</w:t>
      </w:r>
      <w:r>
        <w:rPr>
          <w:rFonts w:eastAsiaTheme="minorEastAsia" w:hint="eastAsia"/>
          <w:lang w:eastAsia="zh-CN"/>
        </w:rPr>
        <w:t xml:space="preserve"> aware </w:t>
      </w:r>
      <w:r w:rsidR="00D44DD6">
        <w:rPr>
          <w:rFonts w:eastAsiaTheme="minorEastAsia" w:hint="eastAsia"/>
          <w:lang w:eastAsia="zh-CN"/>
        </w:rPr>
        <w:t xml:space="preserve">of </w:t>
      </w:r>
      <w:r w:rsidR="00EB7BBB">
        <w:rPr>
          <w:rFonts w:eastAsiaTheme="minorEastAsia" w:hint="eastAsia"/>
          <w:lang w:eastAsia="zh-CN"/>
        </w:rPr>
        <w:t>the approximate number of target de</w:t>
      </w:r>
      <w:r w:rsidR="00274633">
        <w:rPr>
          <w:rFonts w:eastAsiaTheme="minorEastAsia" w:hint="eastAsia"/>
          <w:lang w:eastAsia="zh-CN"/>
        </w:rPr>
        <w:t>vices that need to</w:t>
      </w:r>
      <w:r w:rsidR="00EB7BBB">
        <w:rPr>
          <w:rFonts w:eastAsiaTheme="minorEastAsia" w:hint="eastAsia"/>
          <w:lang w:eastAsia="zh-CN"/>
        </w:rPr>
        <w:t xml:space="preserve"> response the </w:t>
      </w:r>
      <w:r w:rsidR="00564808">
        <w:rPr>
          <w:rFonts w:eastAsiaTheme="minorEastAsia" w:hint="eastAsia"/>
          <w:lang w:eastAsia="zh-CN"/>
        </w:rPr>
        <w:t>A-</w:t>
      </w:r>
      <w:proofErr w:type="spellStart"/>
      <w:r w:rsidR="00564808">
        <w:rPr>
          <w:rFonts w:eastAsiaTheme="minorEastAsia" w:hint="eastAsia"/>
          <w:lang w:eastAsia="zh-CN"/>
        </w:rPr>
        <w:t>IoT</w:t>
      </w:r>
      <w:proofErr w:type="spellEnd"/>
      <w:r w:rsidR="00564808">
        <w:rPr>
          <w:rFonts w:eastAsiaTheme="minorEastAsia" w:hint="eastAsia"/>
          <w:lang w:eastAsia="zh-CN"/>
        </w:rPr>
        <w:t xml:space="preserve"> paging </w:t>
      </w:r>
      <w:proofErr w:type="spellStart"/>
      <w:r w:rsidR="00564808">
        <w:rPr>
          <w:rFonts w:eastAsiaTheme="minorEastAsia" w:hint="eastAsia"/>
          <w:lang w:eastAsia="zh-CN"/>
        </w:rPr>
        <w:t>msg</w:t>
      </w:r>
      <w:proofErr w:type="spellEnd"/>
      <w:r w:rsidR="00EB7BBB">
        <w:rPr>
          <w:rFonts w:eastAsiaTheme="minorEastAsia" w:hint="eastAsia"/>
          <w:lang w:eastAsia="zh-CN"/>
        </w:rPr>
        <w:t xml:space="preserve">, </w:t>
      </w:r>
      <w:r w:rsidR="00E1324C">
        <w:rPr>
          <w:rFonts w:eastAsiaTheme="minorEastAsia" w:hint="eastAsia"/>
          <w:lang w:eastAsia="zh-CN"/>
        </w:rPr>
        <w:t xml:space="preserve">the reader can </w:t>
      </w:r>
      <w:r w:rsidR="00620303" w:rsidRPr="00620303">
        <w:rPr>
          <w:rFonts w:eastAsiaTheme="minorEastAsia"/>
          <w:lang w:eastAsia="zh-CN"/>
        </w:rPr>
        <w:t>rough</w:t>
      </w:r>
      <w:r w:rsidR="00620303">
        <w:rPr>
          <w:rFonts w:eastAsiaTheme="minorEastAsia" w:hint="eastAsia"/>
          <w:lang w:eastAsia="zh-CN"/>
        </w:rPr>
        <w:t xml:space="preserve">ly </w:t>
      </w:r>
      <w:r w:rsidR="00102B46">
        <w:rPr>
          <w:rFonts w:eastAsiaTheme="minorEastAsia" w:hint="eastAsia"/>
          <w:lang w:eastAsia="zh-CN"/>
        </w:rPr>
        <w:t xml:space="preserve">evaluate the contention </w:t>
      </w:r>
      <w:r w:rsidR="00102B46">
        <w:rPr>
          <w:rFonts w:eastAsiaTheme="minorEastAsia"/>
          <w:lang w:eastAsia="zh-CN"/>
        </w:rPr>
        <w:t>situation</w:t>
      </w:r>
      <w:r w:rsidR="00102B46">
        <w:rPr>
          <w:rFonts w:eastAsiaTheme="minorEastAsia" w:hint="eastAsia"/>
          <w:lang w:eastAsia="zh-CN"/>
        </w:rPr>
        <w:t xml:space="preserve"> with joint consideration of the allocated access </w:t>
      </w:r>
      <w:r w:rsidR="00102B46">
        <w:rPr>
          <w:rFonts w:eastAsiaTheme="minorEastAsia"/>
          <w:lang w:eastAsia="zh-CN"/>
        </w:rPr>
        <w:t>occasion</w:t>
      </w:r>
      <w:r w:rsidR="00102B46">
        <w:rPr>
          <w:rFonts w:eastAsiaTheme="minorEastAsia" w:hint="eastAsia"/>
          <w:lang w:eastAsia="zh-CN"/>
        </w:rPr>
        <w:t>s by slot</w:t>
      </w:r>
      <w:r w:rsidR="00AC2A32">
        <w:rPr>
          <w:rFonts w:eastAsiaTheme="minorEastAsia" w:hint="eastAsia"/>
          <w:lang w:eastAsia="zh-CN"/>
        </w:rPr>
        <w:t>-ALOHA.</w:t>
      </w:r>
    </w:p>
    <w:tbl>
      <w:tblPr>
        <w:tblStyle w:val="a4"/>
        <w:tblW w:w="0" w:type="auto"/>
        <w:tblLook w:val="04A0" w:firstRow="1" w:lastRow="0" w:firstColumn="1" w:lastColumn="0" w:noHBand="0" w:noVBand="1"/>
      </w:tblPr>
      <w:tblGrid>
        <w:gridCol w:w="9286"/>
      </w:tblGrid>
      <w:tr w:rsidR="002906E6" w:rsidTr="002906E6">
        <w:tc>
          <w:tcPr>
            <w:tcW w:w="9286" w:type="dxa"/>
          </w:tcPr>
          <w:p w:rsidR="002906E6" w:rsidRPr="00A87117" w:rsidRDefault="002906E6" w:rsidP="002906E6">
            <w:pPr>
              <w:pStyle w:val="B1"/>
              <w:spacing w:beforeLines="50" w:before="120" w:after="120"/>
              <w:ind w:left="0" w:firstLine="0"/>
              <w:jc w:val="both"/>
              <w:rPr>
                <w:lang w:eastAsia="zh-CN"/>
              </w:rPr>
            </w:pPr>
            <w:r w:rsidRPr="00A87117">
              <w:rPr>
                <w:lang w:eastAsia="zh-CN"/>
              </w:rPr>
              <w:t>At least the following information are considered useful to be visible to the reader from CN</w:t>
            </w:r>
          </w:p>
          <w:p w:rsidR="002906E6" w:rsidRPr="00A87117" w:rsidRDefault="002906E6" w:rsidP="000A3285">
            <w:pPr>
              <w:pStyle w:val="B1"/>
              <w:spacing w:afterLines="0" w:after="0"/>
              <w:jc w:val="both"/>
              <w:rPr>
                <w:lang w:eastAsia="zh-CN"/>
              </w:rPr>
            </w:pPr>
            <w:r w:rsidRPr="00A87117">
              <w:rPr>
                <w:lang w:eastAsia="zh-CN"/>
              </w:rPr>
              <w:t>-</w:t>
            </w:r>
            <w:r w:rsidRPr="00A87117">
              <w:rPr>
                <w:lang w:eastAsia="zh-CN"/>
              </w:rPr>
              <w:tab/>
              <w:t>The service type of A-</w:t>
            </w:r>
            <w:proofErr w:type="spellStart"/>
            <w:r w:rsidRPr="00A87117">
              <w:rPr>
                <w:lang w:eastAsia="zh-CN"/>
              </w:rPr>
              <w:t>IoT</w:t>
            </w:r>
            <w:proofErr w:type="spellEnd"/>
            <w:r w:rsidRPr="00A87117">
              <w:rPr>
                <w:lang w:eastAsia="zh-CN"/>
              </w:rPr>
              <w:t xml:space="preserve"> (e.g. inventory, command) . FFS if more information on command type (e.g. read/write/disable) is useful</w:t>
            </w:r>
          </w:p>
          <w:p w:rsidR="002906E6" w:rsidRPr="00A87117" w:rsidRDefault="002906E6" w:rsidP="000A3285">
            <w:pPr>
              <w:pStyle w:val="B1"/>
              <w:spacing w:afterLines="0" w:after="0"/>
              <w:jc w:val="both"/>
              <w:rPr>
                <w:lang w:eastAsia="zh-CN"/>
              </w:rPr>
            </w:pPr>
            <w:r w:rsidRPr="00A87117">
              <w:rPr>
                <w:lang w:eastAsia="zh-CN"/>
              </w:rPr>
              <w:t>-</w:t>
            </w:r>
            <w:r w:rsidRPr="00A87117">
              <w:rPr>
                <w:lang w:eastAsia="zh-CN"/>
              </w:rPr>
              <w:tab/>
              <w:t>targeted for one or more than one devices;</w:t>
            </w:r>
          </w:p>
          <w:p w:rsidR="002906E6" w:rsidRPr="00A87117" w:rsidRDefault="002906E6" w:rsidP="000A3285">
            <w:pPr>
              <w:pStyle w:val="B1"/>
              <w:spacing w:afterLines="0" w:after="0"/>
              <w:jc w:val="both"/>
              <w:rPr>
                <w:lang w:eastAsia="zh-CN"/>
              </w:rPr>
            </w:pPr>
            <w:r w:rsidRPr="00A87117">
              <w:rPr>
                <w:highlight w:val="yellow"/>
                <w:lang w:eastAsia="zh-CN"/>
              </w:rPr>
              <w:t>-</w:t>
            </w:r>
            <w:r w:rsidRPr="00A87117">
              <w:rPr>
                <w:highlight w:val="yellow"/>
                <w:lang w:eastAsia="zh-CN"/>
              </w:rPr>
              <w:tab/>
              <w:t>approximate number of target devices (if available).</w:t>
            </w:r>
            <w:r w:rsidRPr="00A87117">
              <w:rPr>
                <w:lang w:eastAsia="zh-CN"/>
              </w:rPr>
              <w:t xml:space="preserve">  </w:t>
            </w:r>
          </w:p>
          <w:p w:rsidR="002906E6" w:rsidRDefault="002906E6" w:rsidP="002906E6">
            <w:pPr>
              <w:pStyle w:val="B1"/>
              <w:spacing w:beforeLines="50" w:before="120" w:after="120"/>
              <w:ind w:left="0" w:firstLine="0"/>
              <w:jc w:val="both"/>
              <w:rPr>
                <w:u w:val="single"/>
                <w:lang w:eastAsia="zh-CN"/>
              </w:rPr>
            </w:pPr>
            <w:r w:rsidRPr="00A87117">
              <w:rPr>
                <w:lang w:eastAsia="zh-CN"/>
              </w:rPr>
              <w:t>FFS on mandatory/optional</w:t>
            </w:r>
          </w:p>
        </w:tc>
      </w:tr>
    </w:tbl>
    <w:p w:rsidR="00375720" w:rsidRDefault="001B528F" w:rsidP="00EE1A49">
      <w:pPr>
        <w:pStyle w:val="B1"/>
        <w:spacing w:beforeLines="50" w:before="120" w:after="120"/>
        <w:ind w:left="0" w:firstLine="0"/>
        <w:jc w:val="both"/>
        <w:rPr>
          <w:lang w:eastAsia="zh-CN"/>
        </w:rPr>
      </w:pPr>
      <w:r w:rsidRPr="001B528F">
        <w:rPr>
          <w:rFonts w:hint="eastAsia"/>
          <w:lang w:eastAsia="zh-CN"/>
        </w:rPr>
        <w:t xml:space="preserve">Thus, </w:t>
      </w:r>
      <w:r>
        <w:rPr>
          <w:rFonts w:hint="eastAsia"/>
          <w:lang w:eastAsia="zh-CN"/>
        </w:rPr>
        <w:t>the reader can indicate whether to use 2-step RACH or 3-step RACH to the device.</w:t>
      </w:r>
    </w:p>
    <w:p w:rsidR="001B528F" w:rsidRPr="009D2149" w:rsidRDefault="00AA5B12" w:rsidP="00DB2C0C">
      <w:pPr>
        <w:pStyle w:val="B1"/>
        <w:spacing w:beforeLines="100" w:before="240" w:afterLines="100" w:after="240"/>
        <w:ind w:left="0" w:firstLine="0"/>
        <w:jc w:val="both"/>
        <w:rPr>
          <w:b/>
          <w:lang w:eastAsia="zh-CN"/>
        </w:rPr>
      </w:pPr>
      <w:bookmarkStart w:id="10" w:name="OLE_LINK2"/>
      <w:r>
        <w:rPr>
          <w:rFonts w:hint="eastAsia"/>
          <w:b/>
          <w:lang w:eastAsia="zh-CN"/>
        </w:rPr>
        <w:t>Proposal 9</w:t>
      </w:r>
      <w:r w:rsidR="00A35A3F" w:rsidRPr="009D2149">
        <w:rPr>
          <w:rFonts w:hint="eastAsia"/>
          <w:b/>
          <w:lang w:eastAsia="zh-CN"/>
        </w:rPr>
        <w:t>:</w:t>
      </w:r>
      <w:bookmarkEnd w:id="10"/>
      <w:r w:rsidR="00A35A3F" w:rsidRPr="009D2149">
        <w:rPr>
          <w:rFonts w:hint="eastAsia"/>
          <w:b/>
          <w:lang w:eastAsia="zh-CN"/>
        </w:rPr>
        <w:t xml:space="preserve"> </w:t>
      </w:r>
      <w:r w:rsidR="009D2149">
        <w:rPr>
          <w:rFonts w:hint="eastAsia"/>
          <w:b/>
          <w:lang w:eastAsia="zh-CN"/>
        </w:rPr>
        <w:t>Whether to perform 2-step or 3-step CBRA is indicated by the reader</w:t>
      </w:r>
      <w:r w:rsidR="00A35A3F" w:rsidRPr="009D2149">
        <w:rPr>
          <w:rFonts w:hint="eastAsia"/>
          <w:b/>
          <w:lang w:eastAsia="zh-CN"/>
        </w:rPr>
        <w:t>.</w:t>
      </w:r>
      <w:r w:rsidR="009D2149">
        <w:rPr>
          <w:rFonts w:hint="eastAsia"/>
          <w:b/>
          <w:lang w:eastAsia="zh-CN"/>
        </w:rPr>
        <w:t xml:space="preserve"> Do not support device-based solution to </w:t>
      </w:r>
      <w:r w:rsidR="00D43617">
        <w:rPr>
          <w:rFonts w:hint="eastAsia"/>
          <w:b/>
          <w:lang w:eastAsia="zh-CN"/>
        </w:rPr>
        <w:t>determine</w:t>
      </w:r>
      <w:r w:rsidR="009D2149">
        <w:rPr>
          <w:rFonts w:hint="eastAsia"/>
          <w:b/>
          <w:lang w:eastAsia="zh-CN"/>
        </w:rPr>
        <w:t xml:space="preserve"> the RACH type.</w:t>
      </w:r>
    </w:p>
    <w:p w:rsidR="00D134FB" w:rsidRDefault="00F60E8F" w:rsidP="007B0563">
      <w:pPr>
        <w:pStyle w:val="B1"/>
        <w:spacing w:after="120"/>
        <w:ind w:left="0" w:firstLine="0"/>
        <w:jc w:val="both"/>
        <w:rPr>
          <w:lang w:eastAsia="zh-CN"/>
        </w:rPr>
      </w:pPr>
      <w:r>
        <w:rPr>
          <w:rFonts w:hint="eastAsia"/>
          <w:lang w:eastAsia="zh-CN"/>
        </w:rPr>
        <w:lastRenderedPageBreak/>
        <w:t>Then another issue is how to indicate the RACH type to the device, i.e.,</w:t>
      </w:r>
      <w:r w:rsidR="00E4788E">
        <w:rPr>
          <w:rFonts w:hint="eastAsia"/>
          <w:lang w:eastAsia="zh-CN"/>
        </w:rPr>
        <w:t xml:space="preserve"> whether</w:t>
      </w:r>
      <w:r>
        <w:rPr>
          <w:rFonts w:hint="eastAsia"/>
          <w:lang w:eastAsia="zh-CN"/>
        </w:rPr>
        <w:t xml:space="preserve"> the indication is included in the </w:t>
      </w:r>
      <w:r w:rsidR="00564808">
        <w:rPr>
          <w:rFonts w:hint="eastAsia"/>
          <w:lang w:eastAsia="zh-CN"/>
        </w:rPr>
        <w:t>A-</w:t>
      </w:r>
      <w:proofErr w:type="spellStart"/>
      <w:r w:rsidR="00564808">
        <w:rPr>
          <w:rFonts w:hint="eastAsia"/>
          <w:lang w:eastAsia="zh-CN"/>
        </w:rPr>
        <w:t>IoT</w:t>
      </w:r>
      <w:proofErr w:type="spellEnd"/>
      <w:r w:rsidR="00564808">
        <w:rPr>
          <w:rFonts w:hint="eastAsia"/>
          <w:lang w:eastAsia="zh-CN"/>
        </w:rPr>
        <w:t xml:space="preserve"> paging </w:t>
      </w:r>
      <w:proofErr w:type="spellStart"/>
      <w:r w:rsidR="00564808">
        <w:rPr>
          <w:rFonts w:hint="eastAsia"/>
          <w:lang w:eastAsia="zh-CN"/>
        </w:rPr>
        <w:t>msg</w:t>
      </w:r>
      <w:proofErr w:type="spellEnd"/>
      <w:r>
        <w:rPr>
          <w:rFonts w:hint="eastAsia"/>
          <w:lang w:eastAsia="zh-CN"/>
        </w:rPr>
        <w:t xml:space="preserve"> and/</w:t>
      </w:r>
      <w:r w:rsidR="00564174">
        <w:rPr>
          <w:rFonts w:hint="eastAsia"/>
          <w:lang w:eastAsia="zh-CN"/>
        </w:rPr>
        <w:t>or round-trigger</w:t>
      </w:r>
      <w:r w:rsidR="007C0587">
        <w:rPr>
          <w:rFonts w:hint="eastAsia"/>
          <w:lang w:eastAsia="zh-CN"/>
        </w:rPr>
        <w:t xml:space="preserve"> msg.</w:t>
      </w:r>
    </w:p>
    <w:p w:rsidR="004329EC" w:rsidRDefault="00230D0D" w:rsidP="007B0563">
      <w:pPr>
        <w:pStyle w:val="B1"/>
        <w:spacing w:after="120"/>
        <w:ind w:left="0" w:firstLine="0"/>
        <w:jc w:val="both"/>
        <w:rPr>
          <w:lang w:eastAsia="zh-CN"/>
        </w:rPr>
      </w:pPr>
      <w:r>
        <w:rPr>
          <w:lang w:eastAsia="zh-CN"/>
        </w:rPr>
        <w:t>I</w:t>
      </w:r>
      <w:r>
        <w:rPr>
          <w:rFonts w:hint="eastAsia"/>
          <w:lang w:eastAsia="zh-CN"/>
        </w:rPr>
        <w:t xml:space="preserve">t is straightforward </w:t>
      </w:r>
      <w:r w:rsidR="001221AD">
        <w:rPr>
          <w:rFonts w:hint="eastAsia"/>
          <w:lang w:eastAsia="zh-CN"/>
        </w:rPr>
        <w:t xml:space="preserve">that the </w:t>
      </w:r>
      <w:r w:rsidR="00564808">
        <w:rPr>
          <w:rFonts w:hint="eastAsia"/>
          <w:lang w:eastAsia="zh-CN"/>
        </w:rPr>
        <w:t>A-</w:t>
      </w:r>
      <w:proofErr w:type="spellStart"/>
      <w:r w:rsidR="00564808">
        <w:rPr>
          <w:rFonts w:hint="eastAsia"/>
          <w:lang w:eastAsia="zh-CN"/>
        </w:rPr>
        <w:t>IoT</w:t>
      </w:r>
      <w:proofErr w:type="spellEnd"/>
      <w:r w:rsidR="00564808">
        <w:rPr>
          <w:rFonts w:hint="eastAsia"/>
          <w:lang w:eastAsia="zh-CN"/>
        </w:rPr>
        <w:t xml:space="preserve"> paging </w:t>
      </w:r>
      <w:proofErr w:type="spellStart"/>
      <w:r w:rsidR="00564808">
        <w:rPr>
          <w:rFonts w:hint="eastAsia"/>
          <w:lang w:eastAsia="zh-CN"/>
        </w:rPr>
        <w:t>msg</w:t>
      </w:r>
      <w:proofErr w:type="spellEnd"/>
      <w:r w:rsidR="001221AD">
        <w:rPr>
          <w:rFonts w:hint="eastAsia"/>
          <w:lang w:eastAsia="zh-CN"/>
        </w:rPr>
        <w:t xml:space="preserve"> </w:t>
      </w:r>
      <w:r w:rsidR="00B6156E">
        <w:rPr>
          <w:rFonts w:hint="eastAsia"/>
          <w:lang w:eastAsia="zh-CN"/>
        </w:rPr>
        <w:t>can</w:t>
      </w:r>
      <w:r w:rsidR="001221AD">
        <w:rPr>
          <w:rFonts w:hint="eastAsia"/>
          <w:lang w:eastAsia="zh-CN"/>
        </w:rPr>
        <w:t xml:space="preserve"> include the RACH type indication</w:t>
      </w:r>
      <w:r w:rsidR="000B752B">
        <w:rPr>
          <w:rFonts w:hint="eastAsia"/>
          <w:lang w:eastAsia="zh-CN"/>
        </w:rPr>
        <w:t xml:space="preserve"> so that the device knows whether to perform 2-step or 3-step CBRA in </w:t>
      </w:r>
      <w:r w:rsidR="006362FE">
        <w:rPr>
          <w:rFonts w:hint="eastAsia"/>
          <w:lang w:eastAsia="zh-CN"/>
        </w:rPr>
        <w:t xml:space="preserve">the </w:t>
      </w:r>
      <w:r w:rsidR="000812AF">
        <w:rPr>
          <w:rFonts w:hint="eastAsia"/>
          <w:lang w:eastAsia="zh-CN"/>
        </w:rPr>
        <w:t>corresponding access round</w:t>
      </w:r>
      <w:r w:rsidR="00BB3918">
        <w:rPr>
          <w:rFonts w:hint="eastAsia"/>
          <w:lang w:eastAsia="zh-CN"/>
        </w:rPr>
        <w:t xml:space="preserve"> by</w:t>
      </w:r>
      <w:r w:rsidR="00BF3EA1">
        <w:rPr>
          <w:rFonts w:hint="eastAsia"/>
          <w:lang w:eastAsia="zh-CN"/>
        </w:rPr>
        <w:t xml:space="preserve"> </w:t>
      </w:r>
      <w:r w:rsidR="000B752B">
        <w:rPr>
          <w:rFonts w:hint="eastAsia"/>
          <w:lang w:eastAsia="zh-CN"/>
        </w:rPr>
        <w:t xml:space="preserve">slot-ALOHA. </w:t>
      </w:r>
      <w:r w:rsidR="00536319">
        <w:rPr>
          <w:rFonts w:hint="eastAsia"/>
          <w:lang w:eastAsia="zh-CN"/>
        </w:rPr>
        <w:t xml:space="preserve">However, the number of devices will reduce due to </w:t>
      </w:r>
      <w:r w:rsidR="00AC4106">
        <w:rPr>
          <w:rFonts w:hint="eastAsia"/>
          <w:lang w:eastAsia="zh-CN"/>
        </w:rPr>
        <w:t xml:space="preserve">the </w:t>
      </w:r>
      <w:r w:rsidR="00536319">
        <w:rPr>
          <w:rFonts w:hint="eastAsia"/>
          <w:lang w:eastAsia="zh-CN"/>
        </w:rPr>
        <w:t>successful access</w:t>
      </w:r>
      <w:r w:rsidR="00B86C6F">
        <w:rPr>
          <w:rFonts w:hint="eastAsia"/>
          <w:lang w:eastAsia="zh-CN"/>
        </w:rPr>
        <w:t xml:space="preserve"> by part of devices in previous access occasions.</w:t>
      </w:r>
      <w:r w:rsidR="002863E2">
        <w:rPr>
          <w:rFonts w:hint="eastAsia"/>
          <w:lang w:eastAsia="zh-CN"/>
        </w:rPr>
        <w:t xml:space="preserve"> </w:t>
      </w:r>
      <w:r w:rsidR="00441F6E">
        <w:rPr>
          <w:lang w:eastAsia="zh-CN"/>
        </w:rPr>
        <w:t>T</w:t>
      </w:r>
      <w:r w:rsidR="00441F6E">
        <w:rPr>
          <w:rFonts w:hint="eastAsia"/>
          <w:lang w:eastAsia="zh-CN"/>
        </w:rPr>
        <w:t xml:space="preserve">hus the reader </w:t>
      </w:r>
      <w:r w:rsidR="007E717C">
        <w:rPr>
          <w:rFonts w:hint="eastAsia"/>
          <w:lang w:eastAsia="zh-CN"/>
        </w:rPr>
        <w:t>may change the RACH type in the subsequent access round</w:t>
      </w:r>
      <w:r w:rsidR="00220355">
        <w:rPr>
          <w:rFonts w:hint="eastAsia"/>
          <w:lang w:eastAsia="zh-CN"/>
        </w:rPr>
        <w:t xml:space="preserve"> since it knows </w:t>
      </w:r>
      <w:r w:rsidR="005A2AE4">
        <w:rPr>
          <w:rFonts w:hint="eastAsia"/>
          <w:lang w:eastAsia="zh-CN"/>
        </w:rPr>
        <w:t>the approximately remaining number of devices that has not been</w:t>
      </w:r>
      <w:r w:rsidR="005A2AE4" w:rsidRPr="005A2AE4">
        <w:rPr>
          <w:lang w:eastAsia="zh-CN"/>
        </w:rPr>
        <w:t xml:space="preserve"> </w:t>
      </w:r>
      <w:r w:rsidR="005A2AE4">
        <w:rPr>
          <w:lang w:eastAsia="zh-CN"/>
        </w:rPr>
        <w:t>successfully</w:t>
      </w:r>
      <w:r w:rsidR="005A2AE4">
        <w:rPr>
          <w:rFonts w:hint="eastAsia"/>
          <w:lang w:eastAsia="zh-CN"/>
        </w:rPr>
        <w:t xml:space="preserve"> accessed.</w:t>
      </w:r>
    </w:p>
    <w:p w:rsidR="00806DFB" w:rsidRPr="00806DFB" w:rsidRDefault="00AA5B12" w:rsidP="009911DD">
      <w:pPr>
        <w:pStyle w:val="B1"/>
        <w:spacing w:beforeLines="100" w:before="240" w:afterLines="100" w:after="240"/>
        <w:ind w:left="0" w:firstLine="0"/>
        <w:jc w:val="both"/>
        <w:rPr>
          <w:lang w:eastAsia="zh-CN"/>
        </w:rPr>
      </w:pPr>
      <w:r>
        <w:rPr>
          <w:rFonts w:hint="eastAsia"/>
          <w:b/>
          <w:lang w:eastAsia="zh-CN"/>
        </w:rPr>
        <w:t>Proposal 10</w:t>
      </w:r>
      <w:r w:rsidR="00DD15C4" w:rsidRPr="009D2149">
        <w:rPr>
          <w:rFonts w:hint="eastAsia"/>
          <w:b/>
          <w:lang w:eastAsia="zh-CN"/>
        </w:rPr>
        <w:t>:</w:t>
      </w:r>
      <w:r w:rsidR="00DD15C4">
        <w:rPr>
          <w:rFonts w:hint="eastAsia"/>
          <w:b/>
          <w:lang w:eastAsia="zh-CN"/>
        </w:rPr>
        <w:t xml:space="preserve"> RAN2 to discuss </w:t>
      </w:r>
      <w:r w:rsidR="00F359A7">
        <w:rPr>
          <w:rFonts w:hint="eastAsia"/>
          <w:b/>
          <w:lang w:eastAsia="zh-CN"/>
        </w:rPr>
        <w:t xml:space="preserve">whether the RACH type indication </w:t>
      </w:r>
      <w:r w:rsidR="008C4E45">
        <w:rPr>
          <w:rFonts w:hint="eastAsia"/>
          <w:b/>
          <w:lang w:eastAsia="zh-CN"/>
        </w:rPr>
        <w:t xml:space="preserve">can be </w:t>
      </w:r>
      <w:r w:rsidR="00F359A7">
        <w:rPr>
          <w:rFonts w:hint="eastAsia"/>
          <w:b/>
          <w:lang w:eastAsia="zh-CN"/>
        </w:rPr>
        <w:t>i</w:t>
      </w:r>
      <w:r w:rsidR="00900E42">
        <w:rPr>
          <w:rFonts w:hint="eastAsia"/>
          <w:b/>
          <w:lang w:eastAsia="zh-CN"/>
        </w:rPr>
        <w:t>ncluded in the</w:t>
      </w:r>
      <w:r w:rsidR="00754742">
        <w:rPr>
          <w:rFonts w:hint="eastAsia"/>
          <w:b/>
          <w:lang w:eastAsia="zh-CN"/>
        </w:rPr>
        <w:t xml:space="preserve"> A-</w:t>
      </w:r>
      <w:proofErr w:type="spellStart"/>
      <w:r w:rsidR="00754742">
        <w:rPr>
          <w:rFonts w:hint="eastAsia"/>
          <w:b/>
          <w:lang w:eastAsia="zh-CN"/>
        </w:rPr>
        <w:t>IoT</w:t>
      </w:r>
      <w:proofErr w:type="spellEnd"/>
      <w:r w:rsidR="00900E42">
        <w:rPr>
          <w:rFonts w:hint="eastAsia"/>
          <w:b/>
          <w:lang w:eastAsia="zh-CN"/>
        </w:rPr>
        <w:t xml:space="preserve"> </w:t>
      </w:r>
      <w:r w:rsidR="00754742">
        <w:rPr>
          <w:rFonts w:hint="eastAsia"/>
          <w:b/>
          <w:lang w:eastAsia="zh-CN"/>
        </w:rPr>
        <w:t>paging</w:t>
      </w:r>
      <w:r w:rsidR="00900E42">
        <w:rPr>
          <w:rFonts w:hint="eastAsia"/>
          <w:b/>
          <w:lang w:eastAsia="zh-CN"/>
        </w:rPr>
        <w:t xml:space="preserve"> </w:t>
      </w:r>
      <w:proofErr w:type="spellStart"/>
      <w:r w:rsidR="00900E42">
        <w:rPr>
          <w:rFonts w:hint="eastAsia"/>
          <w:b/>
          <w:lang w:eastAsia="zh-CN"/>
        </w:rPr>
        <w:t>m</w:t>
      </w:r>
      <w:r w:rsidR="00F359A7">
        <w:rPr>
          <w:rFonts w:hint="eastAsia"/>
          <w:b/>
          <w:lang w:eastAsia="zh-CN"/>
        </w:rPr>
        <w:t>sg</w:t>
      </w:r>
      <w:proofErr w:type="spellEnd"/>
      <w:r w:rsidR="00F359A7">
        <w:rPr>
          <w:rFonts w:hint="eastAsia"/>
          <w:b/>
          <w:lang w:eastAsia="zh-CN"/>
        </w:rPr>
        <w:t xml:space="preserve"> </w:t>
      </w:r>
      <w:r w:rsidR="00BC4E5F">
        <w:rPr>
          <w:rFonts w:hint="eastAsia"/>
          <w:b/>
          <w:lang w:eastAsia="zh-CN"/>
        </w:rPr>
        <w:t xml:space="preserve">and/or </w:t>
      </w:r>
      <w:r w:rsidR="00564174">
        <w:rPr>
          <w:rFonts w:hint="eastAsia"/>
          <w:b/>
          <w:lang w:eastAsia="zh-CN"/>
        </w:rPr>
        <w:t>the round-trigger</w:t>
      </w:r>
      <w:r w:rsidR="00B04DA3">
        <w:rPr>
          <w:rFonts w:hint="eastAsia"/>
          <w:b/>
          <w:lang w:eastAsia="zh-CN"/>
        </w:rPr>
        <w:t xml:space="preserve"> m</w:t>
      </w:r>
      <w:r w:rsidR="00326910">
        <w:rPr>
          <w:rFonts w:hint="eastAsia"/>
          <w:b/>
          <w:lang w:eastAsia="zh-CN"/>
        </w:rPr>
        <w:t>sg</w:t>
      </w:r>
      <w:r w:rsidR="00DD15C4">
        <w:rPr>
          <w:rFonts w:hint="eastAsia"/>
          <w:b/>
          <w:lang w:eastAsia="zh-CN"/>
        </w:rPr>
        <w:t>.</w:t>
      </w:r>
    </w:p>
    <w:bookmarkEnd w:id="4"/>
    <w:p w:rsidR="00C77603" w:rsidRPr="005D32F5" w:rsidRDefault="00682120" w:rsidP="004D71D5">
      <w:pPr>
        <w:spacing w:beforeLines="100" w:before="240" w:afterLines="100" w:after="240"/>
        <w:jc w:val="both"/>
        <w:rPr>
          <w:rFonts w:eastAsiaTheme="minorEastAsia"/>
          <w:i/>
          <w:u w:val="single"/>
          <w:lang w:eastAsia="zh-CN"/>
        </w:rPr>
      </w:pPr>
      <w:r>
        <w:rPr>
          <w:rFonts w:eastAsiaTheme="minorEastAsia" w:hint="eastAsia"/>
          <w:i/>
          <w:u w:val="single"/>
          <w:lang w:eastAsia="zh-CN"/>
        </w:rPr>
        <w:t xml:space="preserve">Consideration on </w:t>
      </w:r>
      <w:r w:rsidR="005D32F5" w:rsidRPr="005D32F5">
        <w:rPr>
          <w:rFonts w:eastAsiaTheme="minorEastAsia" w:hint="eastAsia"/>
          <w:i/>
          <w:u w:val="single"/>
          <w:lang w:eastAsia="zh-CN"/>
        </w:rPr>
        <w:t>RACH Fallback</w:t>
      </w:r>
      <w:r w:rsidR="008505DF">
        <w:rPr>
          <w:rFonts w:eastAsiaTheme="minorEastAsia" w:hint="eastAsia"/>
          <w:i/>
          <w:u w:val="single"/>
          <w:lang w:eastAsia="zh-CN"/>
        </w:rPr>
        <w:t xml:space="preserve"> for CBRA</w:t>
      </w:r>
    </w:p>
    <w:p w:rsidR="00A1385B" w:rsidRPr="00B6494F" w:rsidRDefault="004C36E4" w:rsidP="00966085">
      <w:pPr>
        <w:pStyle w:val="Doc-text2"/>
        <w:tabs>
          <w:tab w:val="left" w:pos="0"/>
        </w:tabs>
        <w:spacing w:after="120"/>
        <w:ind w:left="0" w:firstLine="0"/>
        <w:jc w:val="both"/>
        <w:rPr>
          <w:rFonts w:ascii="Times New Roman" w:eastAsia="宋体" w:hAnsi="Times New Roman"/>
          <w:noProof/>
          <w:szCs w:val="20"/>
          <w:lang w:eastAsia="zh-CN"/>
        </w:rPr>
      </w:pPr>
      <w:r w:rsidRPr="00B6494F">
        <w:rPr>
          <w:rFonts w:ascii="Times New Roman" w:eastAsia="宋体" w:hAnsi="Times New Roman"/>
          <w:noProof/>
          <w:szCs w:val="20"/>
          <w:lang w:eastAsia="zh-CN"/>
        </w:rPr>
        <w:t xml:space="preserve">In NR 2-step CBRA, </w:t>
      </w:r>
      <w:r w:rsidR="00966085" w:rsidRPr="00B6494F">
        <w:rPr>
          <w:rFonts w:ascii="Times New Roman" w:eastAsia="宋体" w:hAnsi="Times New Roman"/>
          <w:noProof/>
          <w:szCs w:val="20"/>
          <w:lang w:eastAsia="zh-CN"/>
        </w:rPr>
        <w:t>upon receiving MsgB that matches the preamble index in MsgA, if the MsgB</w:t>
      </w:r>
      <w:r w:rsidR="00F82DC4" w:rsidRPr="00B6494F">
        <w:rPr>
          <w:rFonts w:ascii="Times New Roman" w:eastAsia="宋体" w:hAnsi="Times New Roman"/>
          <w:noProof/>
          <w:szCs w:val="20"/>
          <w:lang w:eastAsia="zh-CN"/>
        </w:rPr>
        <w:t xml:space="preserve"> further</w:t>
      </w:r>
      <w:r w:rsidR="00966085" w:rsidRPr="00B6494F">
        <w:rPr>
          <w:rFonts w:ascii="Times New Roman" w:eastAsia="宋体" w:hAnsi="Times New Roman"/>
          <w:noProof/>
          <w:szCs w:val="20"/>
          <w:lang w:eastAsia="zh-CN"/>
        </w:rPr>
        <w:t xml:space="preserve"> contains fallback RAR, </w:t>
      </w:r>
      <w:r w:rsidR="00F82DC4" w:rsidRPr="00B6494F">
        <w:rPr>
          <w:rFonts w:ascii="Times New Roman" w:eastAsia="宋体" w:hAnsi="Times New Roman"/>
          <w:noProof/>
          <w:szCs w:val="20"/>
          <w:lang w:eastAsia="zh-CN"/>
        </w:rPr>
        <w:t xml:space="preserve">UE will use the UL grant </w:t>
      </w:r>
      <w:r w:rsidR="00195FDF" w:rsidRPr="00B6494F">
        <w:rPr>
          <w:rFonts w:ascii="Times New Roman" w:eastAsia="宋体" w:hAnsi="Times New Roman"/>
          <w:noProof/>
          <w:szCs w:val="20"/>
          <w:lang w:eastAsia="zh-CN"/>
        </w:rPr>
        <w:t xml:space="preserve">provided </w:t>
      </w:r>
      <w:r w:rsidR="00F82DC4" w:rsidRPr="00B6494F">
        <w:rPr>
          <w:rFonts w:ascii="Times New Roman" w:eastAsia="宋体" w:hAnsi="Times New Roman"/>
          <w:noProof/>
          <w:szCs w:val="20"/>
          <w:lang w:eastAsia="zh-CN"/>
        </w:rPr>
        <w:t>in</w:t>
      </w:r>
      <w:r w:rsidR="0089242A">
        <w:rPr>
          <w:rFonts w:ascii="Times New Roman" w:eastAsia="宋体" w:hAnsi="Times New Roman" w:hint="eastAsia"/>
          <w:noProof/>
          <w:szCs w:val="20"/>
          <w:lang w:eastAsia="zh-CN"/>
        </w:rPr>
        <w:t xml:space="preserve"> the</w:t>
      </w:r>
      <w:r w:rsidR="00F82DC4" w:rsidRPr="00B6494F">
        <w:rPr>
          <w:rFonts w:ascii="Times New Roman" w:eastAsia="宋体" w:hAnsi="Times New Roman"/>
          <w:noProof/>
          <w:szCs w:val="20"/>
          <w:lang w:eastAsia="zh-CN"/>
        </w:rPr>
        <w:t xml:space="preserve"> fallback RAR to transmit Msg3, i</w:t>
      </w:r>
      <w:r w:rsidR="00195FDF" w:rsidRPr="00B6494F">
        <w:rPr>
          <w:rFonts w:ascii="Times New Roman" w:eastAsia="宋体" w:hAnsi="Times New Roman"/>
          <w:noProof/>
          <w:szCs w:val="20"/>
          <w:lang w:eastAsia="zh-CN"/>
        </w:rPr>
        <w:t>.e., performing the RACH fallback from 2-step CBRA to 4-step CBRA.</w:t>
      </w:r>
      <w:r w:rsidR="000C11D8" w:rsidRPr="00B6494F">
        <w:rPr>
          <w:rFonts w:ascii="Times New Roman" w:eastAsia="宋体" w:hAnsi="Times New Roman"/>
          <w:noProof/>
          <w:szCs w:val="20"/>
          <w:lang w:eastAsia="zh-CN"/>
        </w:rPr>
        <w:t xml:space="preserve"> </w:t>
      </w:r>
      <w:r w:rsidR="00541AD1" w:rsidRPr="00B6494F">
        <w:rPr>
          <w:rFonts w:ascii="Times New Roman" w:eastAsia="宋体" w:hAnsi="Times New Roman"/>
          <w:noProof/>
          <w:szCs w:val="20"/>
          <w:lang w:eastAsia="zh-CN"/>
        </w:rPr>
        <w:t>The intention is to let UE re-transmist Msg3 because</w:t>
      </w:r>
      <w:r w:rsidR="008F1DCF" w:rsidRPr="00B6494F">
        <w:rPr>
          <w:rFonts w:ascii="Times New Roman" w:eastAsia="宋体" w:hAnsi="Times New Roman"/>
          <w:noProof/>
          <w:szCs w:val="20"/>
          <w:lang w:eastAsia="zh-CN"/>
        </w:rPr>
        <w:t xml:space="preserve"> </w:t>
      </w:r>
      <w:r w:rsidR="00A237F7" w:rsidRPr="00B6494F">
        <w:rPr>
          <w:rFonts w:ascii="Times New Roman" w:eastAsia="宋体" w:hAnsi="Times New Roman"/>
          <w:noProof/>
          <w:szCs w:val="20"/>
          <w:lang w:eastAsia="zh-CN"/>
        </w:rPr>
        <w:t>there may be</w:t>
      </w:r>
      <w:r w:rsidR="008F1DCF" w:rsidRPr="00B6494F">
        <w:rPr>
          <w:rFonts w:ascii="Times New Roman" w:eastAsia="宋体" w:hAnsi="Times New Roman"/>
          <w:noProof/>
          <w:szCs w:val="20"/>
          <w:lang w:eastAsia="zh-CN"/>
        </w:rPr>
        <w:t xml:space="preserve"> the case where</w:t>
      </w:r>
      <w:r w:rsidR="00541AD1" w:rsidRPr="00B6494F">
        <w:rPr>
          <w:rFonts w:ascii="Times New Roman" w:eastAsia="宋体" w:hAnsi="Times New Roman"/>
          <w:noProof/>
          <w:szCs w:val="20"/>
          <w:lang w:eastAsia="zh-CN"/>
        </w:rPr>
        <w:t xml:space="preserve"> the gNB only decode</w:t>
      </w:r>
      <w:r w:rsidR="00A237F7" w:rsidRPr="00B6494F">
        <w:rPr>
          <w:rFonts w:ascii="Times New Roman" w:eastAsia="宋体" w:hAnsi="Times New Roman"/>
          <w:noProof/>
          <w:szCs w:val="20"/>
          <w:lang w:eastAsia="zh-CN"/>
        </w:rPr>
        <w:t>s</w:t>
      </w:r>
      <w:r w:rsidR="00541AD1" w:rsidRPr="00B6494F">
        <w:rPr>
          <w:rFonts w:ascii="Times New Roman" w:eastAsia="宋体" w:hAnsi="Times New Roman"/>
          <w:noProof/>
          <w:szCs w:val="20"/>
          <w:lang w:eastAsia="zh-CN"/>
        </w:rPr>
        <w:t xml:space="preserve"> </w:t>
      </w:r>
      <w:r w:rsidR="009D3D69" w:rsidRPr="00B6494F">
        <w:rPr>
          <w:rFonts w:ascii="Times New Roman" w:eastAsia="宋体" w:hAnsi="Times New Roman"/>
          <w:noProof/>
          <w:szCs w:val="20"/>
          <w:lang w:eastAsia="zh-CN"/>
        </w:rPr>
        <w:t>PRACH</w:t>
      </w:r>
      <w:r w:rsidR="00BC6170" w:rsidRPr="00B6494F">
        <w:rPr>
          <w:rFonts w:ascii="Times New Roman" w:eastAsia="宋体" w:hAnsi="Times New Roman"/>
          <w:noProof/>
          <w:szCs w:val="20"/>
          <w:lang w:eastAsia="zh-CN"/>
        </w:rPr>
        <w:t xml:space="preserve"> successully,</w:t>
      </w:r>
      <w:r w:rsidR="00541AD1" w:rsidRPr="00B6494F">
        <w:rPr>
          <w:rFonts w:ascii="Times New Roman" w:eastAsia="宋体" w:hAnsi="Times New Roman"/>
          <w:noProof/>
          <w:szCs w:val="20"/>
          <w:lang w:eastAsia="zh-CN"/>
        </w:rPr>
        <w:t xml:space="preserve"> but not PUSCH.</w:t>
      </w:r>
    </w:p>
    <w:p w:rsidR="00BD29D8" w:rsidRPr="00B6494F" w:rsidRDefault="00A77FA3" w:rsidP="00966085">
      <w:pPr>
        <w:pStyle w:val="Doc-text2"/>
        <w:tabs>
          <w:tab w:val="left" w:pos="0"/>
        </w:tabs>
        <w:spacing w:after="120"/>
        <w:ind w:left="0" w:firstLine="0"/>
        <w:jc w:val="both"/>
        <w:rPr>
          <w:rFonts w:ascii="Times New Roman" w:eastAsia="宋体" w:hAnsi="Times New Roman"/>
          <w:b/>
          <w:noProof/>
          <w:szCs w:val="20"/>
          <w:lang w:eastAsia="zh-CN"/>
        </w:rPr>
      </w:pPr>
      <w:r>
        <w:rPr>
          <w:rFonts w:ascii="Times New Roman" w:eastAsia="宋体" w:hAnsi="Times New Roman"/>
          <w:b/>
          <w:noProof/>
          <w:szCs w:val="20"/>
          <w:lang w:eastAsia="zh-CN"/>
        </w:rPr>
        <w:t xml:space="preserve">Observation </w:t>
      </w:r>
      <w:r>
        <w:rPr>
          <w:rFonts w:ascii="Times New Roman" w:eastAsia="宋体" w:hAnsi="Times New Roman" w:hint="eastAsia"/>
          <w:b/>
          <w:noProof/>
          <w:szCs w:val="20"/>
          <w:lang w:eastAsia="zh-CN"/>
        </w:rPr>
        <w:t>3</w:t>
      </w:r>
      <w:r w:rsidR="00BD29D8" w:rsidRPr="00B6494F">
        <w:rPr>
          <w:rFonts w:ascii="Times New Roman" w:eastAsia="宋体" w:hAnsi="Times New Roman"/>
          <w:b/>
          <w:noProof/>
          <w:szCs w:val="20"/>
          <w:lang w:eastAsia="zh-CN"/>
        </w:rPr>
        <w:t xml:space="preserve">: </w:t>
      </w:r>
      <w:r w:rsidR="009E432E" w:rsidRPr="00B6494F">
        <w:rPr>
          <w:rFonts w:ascii="Times New Roman" w:eastAsia="宋体" w:hAnsi="Times New Roman"/>
          <w:b/>
          <w:noProof/>
          <w:szCs w:val="20"/>
          <w:lang w:eastAsia="zh-CN"/>
        </w:rPr>
        <w:t>In legacy, t</w:t>
      </w:r>
      <w:r w:rsidR="006D6697" w:rsidRPr="00B6494F">
        <w:rPr>
          <w:rFonts w:ascii="Times New Roman" w:eastAsia="宋体" w:hAnsi="Times New Roman"/>
          <w:b/>
          <w:noProof/>
          <w:szCs w:val="20"/>
          <w:lang w:eastAsia="zh-CN"/>
        </w:rPr>
        <w:t>he fallback from 2-step CBRA</w:t>
      </w:r>
      <w:r w:rsidR="009E432E" w:rsidRPr="00B6494F">
        <w:rPr>
          <w:rFonts w:ascii="Times New Roman" w:eastAsia="宋体" w:hAnsi="Times New Roman"/>
          <w:b/>
          <w:noProof/>
          <w:szCs w:val="20"/>
          <w:lang w:eastAsia="zh-CN"/>
        </w:rPr>
        <w:t xml:space="preserve"> to 4-step CBRA allows UE to re-tranmist Msg3 (i.e., PUSCH) because the MsgA</w:t>
      </w:r>
      <w:r w:rsidR="00B94C4C" w:rsidRPr="00B6494F">
        <w:rPr>
          <w:rFonts w:ascii="Times New Roman" w:eastAsia="宋体" w:hAnsi="Times New Roman"/>
          <w:b/>
          <w:noProof/>
          <w:szCs w:val="20"/>
          <w:lang w:eastAsia="zh-CN"/>
        </w:rPr>
        <w:t xml:space="preserve"> content</w:t>
      </w:r>
      <w:r w:rsidR="009E432E" w:rsidRPr="00B6494F">
        <w:rPr>
          <w:rFonts w:ascii="Times New Roman" w:eastAsia="宋体" w:hAnsi="Times New Roman"/>
          <w:b/>
          <w:noProof/>
          <w:szCs w:val="20"/>
          <w:lang w:eastAsia="zh-CN"/>
        </w:rPr>
        <w:t xml:space="preserve"> is carried over PRACH (i.e., preamble) and PUSCH (i.e., Msg3 in 4-step CBRA) separately</w:t>
      </w:r>
      <w:r w:rsidR="00BD29D8" w:rsidRPr="00B6494F">
        <w:rPr>
          <w:rFonts w:ascii="Times New Roman" w:eastAsia="宋体" w:hAnsi="Times New Roman"/>
          <w:b/>
          <w:noProof/>
          <w:szCs w:val="20"/>
          <w:lang w:eastAsia="zh-CN"/>
        </w:rPr>
        <w:t>.</w:t>
      </w:r>
    </w:p>
    <w:p w:rsidR="00E87D79" w:rsidRPr="00B6494F" w:rsidRDefault="000C11D8" w:rsidP="00966085">
      <w:pPr>
        <w:pStyle w:val="Doc-text2"/>
        <w:tabs>
          <w:tab w:val="left" w:pos="0"/>
        </w:tabs>
        <w:spacing w:after="120"/>
        <w:ind w:left="0" w:firstLine="0"/>
        <w:jc w:val="both"/>
        <w:rPr>
          <w:rFonts w:ascii="Times New Roman" w:eastAsia="宋体" w:hAnsi="Times New Roman"/>
          <w:noProof/>
          <w:szCs w:val="20"/>
          <w:lang w:eastAsia="zh-CN"/>
        </w:rPr>
      </w:pPr>
      <w:r w:rsidRPr="00B6494F">
        <w:rPr>
          <w:rFonts w:ascii="Times New Roman" w:eastAsia="宋体" w:hAnsi="Times New Roman"/>
          <w:noProof/>
          <w:szCs w:val="20"/>
          <w:lang w:eastAsia="zh-CN"/>
        </w:rPr>
        <w:t xml:space="preserve">When considering A-IoT, since we now support both 2-step CBRA and 3-step CBRA, </w:t>
      </w:r>
      <w:r w:rsidR="0043439C" w:rsidRPr="00B6494F">
        <w:rPr>
          <w:rFonts w:ascii="Times New Roman" w:eastAsia="宋体" w:hAnsi="Times New Roman"/>
          <w:noProof/>
          <w:szCs w:val="20"/>
          <w:lang w:eastAsia="zh-CN"/>
        </w:rPr>
        <w:t>then the following issues should be further discussed by RAN2,</w:t>
      </w:r>
    </w:p>
    <w:p w:rsidR="0043439C" w:rsidRPr="00B6494F" w:rsidRDefault="0043439C" w:rsidP="0043439C">
      <w:pPr>
        <w:pStyle w:val="Doc-text2"/>
        <w:numPr>
          <w:ilvl w:val="0"/>
          <w:numId w:val="15"/>
        </w:numPr>
        <w:tabs>
          <w:tab w:val="left" w:pos="0"/>
        </w:tabs>
        <w:spacing w:after="120"/>
        <w:jc w:val="both"/>
        <w:rPr>
          <w:rFonts w:ascii="Times New Roman" w:eastAsia="宋体" w:hAnsi="Times New Roman"/>
          <w:noProof/>
          <w:szCs w:val="20"/>
          <w:lang w:eastAsia="zh-CN"/>
        </w:rPr>
      </w:pPr>
      <w:bookmarkStart w:id="11" w:name="OLE_LINK4"/>
      <w:r w:rsidRPr="00B6494F">
        <w:rPr>
          <w:rFonts w:ascii="Times New Roman" w:eastAsia="宋体" w:hAnsi="Times New Roman"/>
          <w:noProof/>
          <w:szCs w:val="20"/>
          <w:lang w:eastAsia="zh-CN"/>
        </w:rPr>
        <w:t>Whether to support RACH fallback for A-IoT</w:t>
      </w:r>
      <w:bookmarkEnd w:id="11"/>
      <w:r w:rsidR="00563BBF" w:rsidRPr="00B6494F">
        <w:rPr>
          <w:rFonts w:ascii="Times New Roman" w:eastAsia="宋体" w:hAnsi="Times New Roman"/>
          <w:noProof/>
          <w:szCs w:val="20"/>
          <w:lang w:eastAsia="zh-CN"/>
        </w:rPr>
        <w:t>;</w:t>
      </w:r>
    </w:p>
    <w:p w:rsidR="0043439C" w:rsidRPr="00B6494F" w:rsidRDefault="00D20B54" w:rsidP="0043439C">
      <w:pPr>
        <w:pStyle w:val="Doc-text2"/>
        <w:numPr>
          <w:ilvl w:val="0"/>
          <w:numId w:val="15"/>
        </w:numPr>
        <w:tabs>
          <w:tab w:val="left" w:pos="0"/>
        </w:tabs>
        <w:spacing w:after="120"/>
        <w:jc w:val="both"/>
        <w:rPr>
          <w:rFonts w:ascii="Times New Roman" w:eastAsia="宋体" w:hAnsi="Times New Roman"/>
          <w:noProof/>
          <w:szCs w:val="20"/>
          <w:lang w:eastAsia="zh-CN"/>
        </w:rPr>
      </w:pPr>
      <w:r>
        <w:rPr>
          <w:rFonts w:ascii="Times New Roman" w:eastAsia="宋体" w:hAnsi="Times New Roman" w:hint="eastAsia"/>
          <w:noProof/>
          <w:szCs w:val="20"/>
          <w:lang w:eastAsia="zh-CN"/>
        </w:rPr>
        <w:t>H</w:t>
      </w:r>
      <w:r w:rsidR="00AE1DA9">
        <w:rPr>
          <w:rFonts w:ascii="Times New Roman" w:eastAsia="宋体" w:hAnsi="Times New Roman" w:hint="eastAsia"/>
          <w:noProof/>
          <w:szCs w:val="20"/>
          <w:lang w:eastAsia="zh-CN"/>
        </w:rPr>
        <w:t>ow to execute the fallback</w:t>
      </w:r>
      <w:r>
        <w:rPr>
          <w:rFonts w:ascii="Times New Roman" w:eastAsia="宋体" w:hAnsi="Times New Roman" w:hint="eastAsia"/>
          <w:noProof/>
          <w:szCs w:val="20"/>
          <w:lang w:eastAsia="zh-CN"/>
        </w:rPr>
        <w:t xml:space="preserve"> (if supported)</w:t>
      </w:r>
      <w:r w:rsidR="00563BBF" w:rsidRPr="00B6494F">
        <w:rPr>
          <w:rFonts w:ascii="Times New Roman" w:eastAsia="宋体" w:hAnsi="Times New Roman"/>
          <w:noProof/>
          <w:szCs w:val="20"/>
          <w:lang w:eastAsia="zh-CN"/>
        </w:rPr>
        <w:t>;</w:t>
      </w:r>
    </w:p>
    <w:p w:rsidR="004B4EDD" w:rsidRPr="008D6F49" w:rsidRDefault="00290630" w:rsidP="00966085">
      <w:pPr>
        <w:pStyle w:val="Doc-text2"/>
        <w:tabs>
          <w:tab w:val="left" w:pos="0"/>
        </w:tabs>
        <w:spacing w:after="120"/>
        <w:ind w:left="0" w:firstLine="0"/>
        <w:jc w:val="both"/>
        <w:rPr>
          <w:rFonts w:ascii="Times New Roman" w:eastAsia="宋体" w:hAnsi="Times New Roman"/>
          <w:noProof/>
          <w:szCs w:val="20"/>
          <w:shd w:val="pct15" w:color="auto" w:fill="FFFFFF"/>
          <w:lang w:eastAsia="zh-CN"/>
        </w:rPr>
      </w:pPr>
      <w:r w:rsidRPr="00B6494F">
        <w:rPr>
          <w:rFonts w:ascii="Times New Roman" w:eastAsia="宋体" w:hAnsi="Times New Roman"/>
          <w:noProof/>
          <w:szCs w:val="20"/>
          <w:shd w:val="pct15" w:color="auto" w:fill="FFFFFF"/>
          <w:lang w:eastAsia="zh-CN"/>
        </w:rPr>
        <w:t>Whether to support RACH fallback for A-IoT</w:t>
      </w:r>
    </w:p>
    <w:p w:rsidR="007007D0" w:rsidRDefault="00533870" w:rsidP="00966085">
      <w:pPr>
        <w:pStyle w:val="Doc-text2"/>
        <w:tabs>
          <w:tab w:val="left" w:pos="0"/>
        </w:tabs>
        <w:spacing w:after="120"/>
        <w:ind w:left="0" w:firstLine="0"/>
        <w:jc w:val="both"/>
        <w:rPr>
          <w:rFonts w:ascii="Times New Roman" w:eastAsia="宋体" w:hAnsi="Times New Roman"/>
          <w:noProof/>
          <w:szCs w:val="20"/>
          <w:lang w:eastAsia="zh-CN"/>
        </w:rPr>
      </w:pPr>
      <w:r>
        <w:rPr>
          <w:rFonts w:ascii="Times New Roman" w:eastAsia="宋体" w:hAnsi="Times New Roman" w:hint="eastAsia"/>
          <w:noProof/>
          <w:szCs w:val="20"/>
          <w:lang w:eastAsia="zh-CN"/>
        </w:rPr>
        <w:t>F</w:t>
      </w:r>
      <w:r w:rsidR="00ED6699" w:rsidRPr="00B6494F">
        <w:rPr>
          <w:rFonts w:ascii="Times New Roman" w:eastAsia="宋体" w:hAnsi="Times New Roman"/>
          <w:noProof/>
          <w:szCs w:val="20"/>
          <w:lang w:eastAsia="zh-CN"/>
        </w:rPr>
        <w:t xml:space="preserve">or A-IoT, </w:t>
      </w:r>
      <w:r w:rsidR="007C13A1">
        <w:rPr>
          <w:rFonts w:ascii="Times New Roman" w:eastAsia="宋体" w:hAnsi="Times New Roman" w:hint="eastAsia"/>
          <w:noProof/>
          <w:szCs w:val="20"/>
          <w:lang w:eastAsia="zh-CN"/>
        </w:rPr>
        <w:t xml:space="preserve">upon performing re-access in the subsequent access occasion, </w:t>
      </w:r>
      <w:r w:rsidR="008D2820">
        <w:rPr>
          <w:rFonts w:ascii="Times New Roman" w:eastAsia="宋体" w:hAnsi="Times New Roman" w:hint="eastAsia"/>
          <w:noProof/>
          <w:szCs w:val="20"/>
          <w:lang w:eastAsia="zh-CN"/>
        </w:rPr>
        <w:t xml:space="preserve">the device will </w:t>
      </w:r>
      <w:r w:rsidR="006F2473">
        <w:rPr>
          <w:rFonts w:ascii="Times New Roman" w:eastAsia="宋体" w:hAnsi="Times New Roman" w:hint="eastAsia"/>
          <w:noProof/>
          <w:szCs w:val="20"/>
          <w:lang w:eastAsia="zh-CN"/>
        </w:rPr>
        <w:t>further</w:t>
      </w:r>
      <w:r w:rsidR="008D2820">
        <w:rPr>
          <w:rFonts w:ascii="Times New Roman" w:eastAsia="宋体" w:hAnsi="Times New Roman" w:hint="eastAsia"/>
          <w:noProof/>
          <w:szCs w:val="20"/>
          <w:lang w:eastAsia="zh-CN"/>
        </w:rPr>
        <w:t xml:space="preserve"> </w:t>
      </w:r>
      <w:r w:rsidR="00AE4870">
        <w:rPr>
          <w:rFonts w:ascii="Times New Roman" w:eastAsia="宋体" w:hAnsi="Times New Roman"/>
          <w:noProof/>
          <w:szCs w:val="20"/>
          <w:lang w:eastAsia="zh-CN"/>
        </w:rPr>
        <w:t>colides with other</w:t>
      </w:r>
      <w:r w:rsidR="00AE4870">
        <w:rPr>
          <w:rFonts w:ascii="Times New Roman" w:eastAsia="宋体" w:hAnsi="Times New Roman" w:hint="eastAsia"/>
          <w:noProof/>
          <w:szCs w:val="20"/>
          <w:lang w:eastAsia="zh-CN"/>
        </w:rPr>
        <w:t xml:space="preserve"> devices</w:t>
      </w:r>
      <w:r w:rsidR="00AE4870" w:rsidRPr="00B6494F">
        <w:rPr>
          <w:rFonts w:ascii="Times New Roman" w:eastAsia="宋体" w:hAnsi="Times New Roman"/>
          <w:noProof/>
          <w:szCs w:val="20"/>
          <w:lang w:eastAsia="zh-CN"/>
        </w:rPr>
        <w:t xml:space="preserve"> allocated in the</w:t>
      </w:r>
      <w:r w:rsidR="00AE4870">
        <w:rPr>
          <w:rFonts w:ascii="Times New Roman" w:eastAsia="宋体" w:hAnsi="Times New Roman" w:hint="eastAsia"/>
          <w:noProof/>
          <w:szCs w:val="20"/>
          <w:lang w:eastAsia="zh-CN"/>
        </w:rPr>
        <w:t xml:space="preserve"> corresponding</w:t>
      </w:r>
      <w:r w:rsidR="00AE4870" w:rsidRPr="00B6494F">
        <w:rPr>
          <w:rFonts w:ascii="Times New Roman" w:eastAsia="宋体" w:hAnsi="Times New Roman"/>
          <w:noProof/>
          <w:szCs w:val="20"/>
          <w:lang w:eastAsia="zh-CN"/>
        </w:rPr>
        <w:t xml:space="preserve"> subsequent access occasion by slot-ALOHA</w:t>
      </w:r>
      <w:r w:rsidR="002B04EA">
        <w:rPr>
          <w:rFonts w:ascii="Times New Roman" w:eastAsia="宋体" w:hAnsi="Times New Roman" w:hint="eastAsia"/>
          <w:noProof/>
          <w:szCs w:val="20"/>
          <w:lang w:eastAsia="zh-CN"/>
        </w:rPr>
        <w:t>.</w:t>
      </w:r>
      <w:r w:rsidR="00BC7AEE">
        <w:rPr>
          <w:rFonts w:ascii="Times New Roman" w:eastAsia="宋体" w:hAnsi="Times New Roman" w:hint="eastAsia"/>
          <w:noProof/>
          <w:szCs w:val="20"/>
          <w:lang w:eastAsia="zh-CN"/>
        </w:rPr>
        <w:t xml:space="preserve"> </w:t>
      </w:r>
      <w:r w:rsidR="002B04EA">
        <w:rPr>
          <w:rFonts w:ascii="Times New Roman" w:eastAsia="宋体" w:hAnsi="Times New Roman" w:hint="eastAsia"/>
          <w:noProof/>
          <w:szCs w:val="20"/>
          <w:lang w:eastAsia="zh-CN"/>
        </w:rPr>
        <w:t>Note that it</w:t>
      </w:r>
      <w:r w:rsidR="002B04EA">
        <w:rPr>
          <w:rFonts w:ascii="Times New Roman" w:eastAsia="宋体" w:hAnsi="Times New Roman"/>
          <w:noProof/>
          <w:szCs w:val="20"/>
          <w:lang w:eastAsia="zh-CN"/>
        </w:rPr>
        <w:t>’</w:t>
      </w:r>
      <w:r w:rsidR="002B04EA">
        <w:rPr>
          <w:rFonts w:ascii="Times New Roman" w:eastAsia="宋体" w:hAnsi="Times New Roman" w:hint="eastAsia"/>
          <w:noProof/>
          <w:szCs w:val="20"/>
          <w:lang w:eastAsia="zh-CN"/>
        </w:rPr>
        <w:t xml:space="preserve">s corner case that the other devices are not alloated within the access occasion selected by a certain device for performing re-access, since the slot-ALOHA aims to distribute the devices among all the access occasions </w:t>
      </w:r>
      <w:r w:rsidR="002B04EA" w:rsidRPr="002B04EA">
        <w:rPr>
          <w:rFonts w:ascii="Times New Roman" w:eastAsia="宋体" w:hAnsi="Times New Roman"/>
          <w:noProof/>
          <w:szCs w:val="20"/>
          <w:lang w:eastAsia="zh-CN"/>
        </w:rPr>
        <w:t>homogeneous</w:t>
      </w:r>
      <w:r w:rsidR="002B04EA">
        <w:rPr>
          <w:rFonts w:ascii="Times New Roman" w:eastAsia="宋体" w:hAnsi="Times New Roman" w:hint="eastAsia"/>
          <w:noProof/>
          <w:szCs w:val="20"/>
          <w:lang w:eastAsia="zh-CN"/>
        </w:rPr>
        <w:t>ly as much as possible.</w:t>
      </w:r>
      <w:r w:rsidR="00DB6EF0">
        <w:rPr>
          <w:rFonts w:ascii="Times New Roman" w:eastAsia="宋体" w:hAnsi="Times New Roman" w:hint="eastAsia"/>
          <w:noProof/>
          <w:szCs w:val="20"/>
          <w:lang w:eastAsia="zh-CN"/>
        </w:rPr>
        <w:t xml:space="preserve"> Even with specific access occasion for re-access</w:t>
      </w:r>
      <w:r w:rsidR="006F2797">
        <w:rPr>
          <w:rFonts w:ascii="Times New Roman" w:eastAsia="宋体" w:hAnsi="Times New Roman" w:hint="eastAsia"/>
          <w:noProof/>
          <w:szCs w:val="20"/>
          <w:lang w:eastAsia="zh-CN"/>
        </w:rPr>
        <w:t xml:space="preserve"> (one candidate option for re-access in the post email discussion)</w:t>
      </w:r>
      <w:r w:rsidR="00DB6EF0">
        <w:rPr>
          <w:rFonts w:ascii="Times New Roman" w:eastAsia="宋体" w:hAnsi="Times New Roman" w:hint="eastAsia"/>
          <w:noProof/>
          <w:szCs w:val="20"/>
          <w:lang w:eastAsia="zh-CN"/>
        </w:rPr>
        <w:t>, there will be the situation where multiple devices share the same access occasion for re-access.</w:t>
      </w:r>
      <w:r w:rsidR="00D51777">
        <w:rPr>
          <w:rFonts w:ascii="Times New Roman" w:eastAsia="宋体" w:hAnsi="Times New Roman" w:hint="eastAsia"/>
          <w:noProof/>
          <w:szCs w:val="20"/>
          <w:lang w:eastAsia="zh-CN"/>
        </w:rPr>
        <w:t xml:space="preserve"> </w:t>
      </w:r>
      <w:r w:rsidR="00BC7AEE">
        <w:rPr>
          <w:rFonts w:ascii="Times New Roman" w:eastAsia="宋体" w:hAnsi="Times New Roman"/>
          <w:noProof/>
          <w:szCs w:val="20"/>
          <w:lang w:eastAsia="zh-CN"/>
        </w:rPr>
        <w:t>T</w:t>
      </w:r>
      <w:r w:rsidR="00BC7AEE">
        <w:rPr>
          <w:rFonts w:ascii="Times New Roman" w:eastAsia="宋体" w:hAnsi="Times New Roman" w:hint="eastAsia"/>
          <w:noProof/>
          <w:szCs w:val="20"/>
          <w:lang w:eastAsia="zh-CN"/>
        </w:rPr>
        <w:t>hat means the device may suffer multi-time acc</w:t>
      </w:r>
      <w:r w:rsidR="00AC6878">
        <w:rPr>
          <w:rFonts w:ascii="Times New Roman" w:eastAsia="宋体" w:hAnsi="Times New Roman" w:hint="eastAsia"/>
          <w:noProof/>
          <w:szCs w:val="20"/>
          <w:lang w:eastAsia="zh-CN"/>
        </w:rPr>
        <w:t xml:space="preserve">ess failures, which is </w:t>
      </w:r>
      <w:r w:rsidR="00AC6878">
        <w:rPr>
          <w:rFonts w:ascii="Times New Roman" w:eastAsia="宋体" w:hAnsi="Times New Roman"/>
          <w:noProof/>
          <w:szCs w:val="20"/>
          <w:lang w:eastAsia="zh-CN"/>
        </w:rPr>
        <w:t>power</w:t>
      </w:r>
      <w:r w:rsidR="0015227F">
        <w:rPr>
          <w:rFonts w:ascii="Times New Roman" w:eastAsia="宋体" w:hAnsi="Times New Roman" w:hint="eastAsia"/>
          <w:noProof/>
          <w:szCs w:val="20"/>
          <w:lang w:eastAsia="zh-CN"/>
        </w:rPr>
        <w:t>-</w:t>
      </w:r>
      <w:r w:rsidR="00AC6878">
        <w:rPr>
          <w:rFonts w:ascii="Times New Roman" w:eastAsia="宋体" w:hAnsi="Times New Roman" w:hint="eastAsia"/>
          <w:noProof/>
          <w:szCs w:val="20"/>
          <w:lang w:eastAsia="zh-CN"/>
        </w:rPr>
        <w:t>consuming due to a large A-IoT Msg1 content</w:t>
      </w:r>
      <w:r w:rsidR="00895D9A">
        <w:rPr>
          <w:rFonts w:ascii="Times New Roman" w:eastAsia="宋体" w:hAnsi="Times New Roman" w:hint="eastAsia"/>
          <w:noProof/>
          <w:szCs w:val="20"/>
          <w:lang w:eastAsia="zh-CN"/>
        </w:rPr>
        <w:t xml:space="preserve"> of 2-step RACH</w:t>
      </w:r>
      <w:r w:rsidR="009F6EF2">
        <w:rPr>
          <w:rFonts w:ascii="Times New Roman" w:eastAsia="宋体" w:hAnsi="Times New Roman" w:hint="eastAsia"/>
          <w:noProof/>
          <w:szCs w:val="20"/>
          <w:lang w:eastAsia="zh-CN"/>
        </w:rPr>
        <w:t xml:space="preserve"> and may cause the device to be re-charged after several access attempts in vain.</w:t>
      </w:r>
      <w:r w:rsidR="00E340BF">
        <w:rPr>
          <w:rFonts w:ascii="Times New Roman" w:eastAsia="宋体" w:hAnsi="Times New Roman" w:hint="eastAsia"/>
          <w:noProof/>
          <w:szCs w:val="20"/>
          <w:lang w:eastAsia="zh-CN"/>
        </w:rPr>
        <w:t xml:space="preserve"> </w:t>
      </w:r>
      <w:r w:rsidR="00E340BF">
        <w:rPr>
          <w:rFonts w:ascii="Times New Roman" w:eastAsia="宋体" w:hAnsi="Times New Roman"/>
          <w:noProof/>
          <w:szCs w:val="20"/>
          <w:lang w:eastAsia="zh-CN"/>
        </w:rPr>
        <w:t>F</w:t>
      </w:r>
      <w:r w:rsidR="00E340BF">
        <w:rPr>
          <w:rFonts w:ascii="Times New Roman" w:eastAsia="宋体" w:hAnsi="Times New Roman" w:hint="eastAsia"/>
          <w:noProof/>
          <w:szCs w:val="20"/>
          <w:lang w:eastAsia="zh-CN"/>
        </w:rPr>
        <w:t xml:space="preserve">rom this perspective, </w:t>
      </w:r>
      <w:r w:rsidR="00A03D8C">
        <w:rPr>
          <w:rFonts w:ascii="Times New Roman" w:eastAsia="宋体" w:hAnsi="Times New Roman" w:hint="eastAsia"/>
          <w:noProof/>
          <w:szCs w:val="20"/>
          <w:lang w:eastAsia="zh-CN"/>
        </w:rPr>
        <w:t xml:space="preserve">the RACH fallback allows the device to perform re-access by using a small-size PDRCH, which facilitates the reader decoding </w:t>
      </w:r>
      <w:r w:rsidR="0088525A">
        <w:rPr>
          <w:rFonts w:ascii="Times New Roman" w:eastAsia="宋体" w:hAnsi="Times New Roman" w:hint="eastAsia"/>
          <w:noProof/>
          <w:szCs w:val="20"/>
          <w:lang w:eastAsia="zh-CN"/>
        </w:rPr>
        <w:t xml:space="preserve">and </w:t>
      </w:r>
      <w:r w:rsidR="001A401B">
        <w:rPr>
          <w:rFonts w:ascii="Times New Roman" w:eastAsia="宋体" w:hAnsi="Times New Roman" w:hint="eastAsia"/>
          <w:noProof/>
          <w:szCs w:val="20"/>
          <w:lang w:eastAsia="zh-CN"/>
        </w:rPr>
        <w:t>a</w:t>
      </w:r>
      <w:r w:rsidR="001A401B" w:rsidRPr="001A401B">
        <w:rPr>
          <w:rFonts w:ascii="Times New Roman" w:eastAsia="宋体" w:hAnsi="Times New Roman"/>
          <w:noProof/>
          <w:szCs w:val="20"/>
          <w:lang w:eastAsia="zh-CN"/>
        </w:rPr>
        <w:t>ccelerate</w:t>
      </w:r>
      <w:r w:rsidR="001A401B">
        <w:rPr>
          <w:rFonts w:ascii="Times New Roman" w:eastAsia="宋体" w:hAnsi="Times New Roman" w:hint="eastAsia"/>
          <w:noProof/>
          <w:szCs w:val="20"/>
          <w:lang w:eastAsia="zh-CN"/>
        </w:rPr>
        <w:t>s the contention resolution</w:t>
      </w:r>
      <w:r w:rsidR="0088525A">
        <w:rPr>
          <w:rFonts w:ascii="Times New Roman" w:eastAsia="宋体" w:hAnsi="Times New Roman" w:hint="eastAsia"/>
          <w:noProof/>
          <w:szCs w:val="20"/>
          <w:lang w:eastAsia="zh-CN"/>
        </w:rPr>
        <w:t>.</w:t>
      </w:r>
    </w:p>
    <w:p w:rsidR="00E60872" w:rsidRPr="002A081D" w:rsidRDefault="00AA5B12" w:rsidP="002A081D">
      <w:pPr>
        <w:pStyle w:val="Doc-text2"/>
        <w:tabs>
          <w:tab w:val="left" w:pos="0"/>
        </w:tabs>
        <w:spacing w:beforeLines="100" w:before="240" w:afterLines="100" w:after="240"/>
        <w:ind w:left="0" w:firstLine="0"/>
        <w:jc w:val="both"/>
        <w:rPr>
          <w:rFonts w:ascii="Times New Roman" w:eastAsia="宋体" w:hAnsi="Times New Roman"/>
          <w:b/>
          <w:noProof/>
          <w:szCs w:val="20"/>
          <w:lang w:eastAsia="zh-CN"/>
        </w:rPr>
      </w:pPr>
      <w:r>
        <w:rPr>
          <w:rFonts w:ascii="Times New Roman" w:eastAsia="宋体" w:hAnsi="Times New Roman" w:hint="eastAsia"/>
          <w:b/>
          <w:noProof/>
          <w:szCs w:val="20"/>
          <w:lang w:eastAsia="zh-CN"/>
        </w:rPr>
        <w:t>Proposal 11</w:t>
      </w:r>
      <w:r w:rsidR="000E57C3" w:rsidRPr="002A081D">
        <w:rPr>
          <w:rFonts w:ascii="Times New Roman" w:eastAsia="宋体" w:hAnsi="Times New Roman" w:hint="eastAsia"/>
          <w:b/>
          <w:noProof/>
          <w:szCs w:val="20"/>
          <w:lang w:eastAsia="zh-CN"/>
        </w:rPr>
        <w:t xml:space="preserve">: </w:t>
      </w:r>
      <w:r w:rsidR="00A938EE" w:rsidRPr="002A081D">
        <w:rPr>
          <w:rFonts w:ascii="Times New Roman" w:eastAsia="宋体" w:hAnsi="Times New Roman" w:hint="eastAsia"/>
          <w:b/>
          <w:noProof/>
          <w:szCs w:val="20"/>
          <w:lang w:eastAsia="zh-CN"/>
        </w:rPr>
        <w:t xml:space="preserve">RAN2 to discuss </w:t>
      </w:r>
      <w:r w:rsidR="00CC024E" w:rsidRPr="002A081D">
        <w:rPr>
          <w:rFonts w:ascii="Times New Roman" w:eastAsia="宋体" w:hAnsi="Times New Roman" w:hint="eastAsia"/>
          <w:b/>
          <w:noProof/>
          <w:szCs w:val="20"/>
          <w:lang w:eastAsia="zh-CN"/>
        </w:rPr>
        <w:t>whether to support</w:t>
      </w:r>
      <w:r w:rsidR="00AA467E" w:rsidRPr="002A081D">
        <w:rPr>
          <w:rFonts w:ascii="Times New Roman" w:eastAsia="宋体" w:hAnsi="Times New Roman" w:hint="eastAsia"/>
          <w:b/>
          <w:noProof/>
          <w:szCs w:val="20"/>
          <w:lang w:eastAsia="zh-CN"/>
        </w:rPr>
        <w:t xml:space="preserve"> the</w:t>
      </w:r>
      <w:r w:rsidR="00A938EE" w:rsidRPr="002A081D">
        <w:rPr>
          <w:rFonts w:ascii="Times New Roman" w:eastAsia="宋体" w:hAnsi="Times New Roman" w:hint="eastAsia"/>
          <w:b/>
          <w:noProof/>
          <w:szCs w:val="20"/>
          <w:lang w:eastAsia="zh-CN"/>
        </w:rPr>
        <w:t xml:space="preserve"> RACH fallback </w:t>
      </w:r>
      <w:r w:rsidR="008A528B" w:rsidRPr="002A081D">
        <w:rPr>
          <w:rFonts w:ascii="Times New Roman" w:eastAsia="宋体" w:hAnsi="Times New Roman" w:hint="eastAsia"/>
          <w:b/>
          <w:noProof/>
          <w:szCs w:val="20"/>
          <w:lang w:eastAsia="zh-CN"/>
        </w:rPr>
        <w:t>from</w:t>
      </w:r>
      <w:bookmarkStart w:id="12" w:name="OLE_LINK1"/>
      <w:r w:rsidR="008A528B" w:rsidRPr="002A081D">
        <w:rPr>
          <w:rFonts w:ascii="Times New Roman" w:eastAsia="宋体" w:hAnsi="Times New Roman" w:hint="eastAsia"/>
          <w:b/>
          <w:noProof/>
          <w:szCs w:val="20"/>
          <w:lang w:eastAsia="zh-CN"/>
        </w:rPr>
        <w:t xml:space="preserve"> 2-step CBRA to 3-step CBRA</w:t>
      </w:r>
      <w:r w:rsidR="000E57C3" w:rsidRPr="002A081D">
        <w:rPr>
          <w:rFonts w:ascii="Times New Roman" w:eastAsia="宋体" w:hAnsi="Times New Roman" w:hint="eastAsia"/>
          <w:b/>
          <w:noProof/>
          <w:szCs w:val="20"/>
          <w:lang w:eastAsia="zh-CN"/>
        </w:rPr>
        <w:t>.</w:t>
      </w:r>
      <w:bookmarkEnd w:id="12"/>
    </w:p>
    <w:p w:rsidR="001A4405" w:rsidRPr="00D677FA" w:rsidRDefault="00D677FA" w:rsidP="00966085">
      <w:pPr>
        <w:pStyle w:val="Doc-text2"/>
        <w:tabs>
          <w:tab w:val="left" w:pos="0"/>
        </w:tabs>
        <w:spacing w:after="120"/>
        <w:ind w:left="0" w:firstLine="0"/>
        <w:jc w:val="both"/>
        <w:rPr>
          <w:rFonts w:ascii="Times New Roman" w:eastAsia="宋体" w:hAnsi="Times New Roman"/>
          <w:noProof/>
          <w:szCs w:val="20"/>
          <w:shd w:val="pct15" w:color="auto" w:fill="FFFFFF"/>
          <w:lang w:eastAsia="zh-CN"/>
        </w:rPr>
      </w:pPr>
      <w:r w:rsidRPr="00D677FA">
        <w:rPr>
          <w:rFonts w:ascii="Times New Roman" w:eastAsia="宋体" w:hAnsi="Times New Roman" w:hint="eastAsia"/>
          <w:noProof/>
          <w:szCs w:val="20"/>
          <w:shd w:val="pct15" w:color="auto" w:fill="FFFFFF"/>
          <w:lang w:eastAsia="zh-CN"/>
        </w:rPr>
        <w:t>How to execute the fallback</w:t>
      </w:r>
    </w:p>
    <w:p w:rsidR="005A466B" w:rsidRDefault="007A3F49" w:rsidP="00966085">
      <w:pPr>
        <w:pStyle w:val="Doc-text2"/>
        <w:tabs>
          <w:tab w:val="left" w:pos="0"/>
        </w:tabs>
        <w:spacing w:after="120"/>
        <w:ind w:left="0" w:firstLine="0"/>
        <w:jc w:val="both"/>
        <w:rPr>
          <w:rFonts w:ascii="Times New Roman" w:eastAsia="宋体" w:hAnsi="Times New Roman"/>
          <w:noProof/>
          <w:szCs w:val="20"/>
          <w:lang w:eastAsia="zh-CN"/>
        </w:rPr>
      </w:pPr>
      <w:r>
        <w:rPr>
          <w:rFonts w:ascii="Times New Roman" w:eastAsia="宋体" w:hAnsi="Times New Roman"/>
          <w:noProof/>
          <w:szCs w:val="20"/>
          <w:lang w:eastAsia="zh-CN"/>
        </w:rPr>
        <w:t>I</w:t>
      </w:r>
      <w:r>
        <w:rPr>
          <w:rFonts w:ascii="Times New Roman" w:eastAsia="宋体" w:hAnsi="Times New Roman" w:hint="eastAsia"/>
          <w:noProof/>
          <w:szCs w:val="20"/>
          <w:lang w:eastAsia="zh-CN"/>
        </w:rPr>
        <w:t xml:space="preserve">f we support RACH fallback for A-IoT, </w:t>
      </w:r>
      <w:r w:rsidR="00726ED9">
        <w:rPr>
          <w:rFonts w:ascii="Times New Roman" w:eastAsia="宋体" w:hAnsi="Times New Roman" w:hint="eastAsia"/>
          <w:noProof/>
          <w:szCs w:val="20"/>
          <w:lang w:eastAsia="zh-CN"/>
        </w:rPr>
        <w:t xml:space="preserve">then </w:t>
      </w:r>
      <w:r w:rsidR="00AE23CC">
        <w:rPr>
          <w:rFonts w:ascii="Times New Roman" w:eastAsia="宋体" w:hAnsi="Times New Roman" w:hint="eastAsia"/>
          <w:noProof/>
          <w:szCs w:val="20"/>
          <w:lang w:eastAsia="zh-CN"/>
        </w:rPr>
        <w:t>how to execute the fallback should be further considered.</w:t>
      </w:r>
    </w:p>
    <w:p w:rsidR="008D06B5" w:rsidRDefault="008D06B5" w:rsidP="008D06B5">
      <w:pPr>
        <w:pStyle w:val="Doc-text2"/>
        <w:tabs>
          <w:tab w:val="left" w:pos="0"/>
        </w:tabs>
        <w:spacing w:after="120"/>
        <w:ind w:left="0" w:firstLine="0"/>
        <w:jc w:val="both"/>
        <w:rPr>
          <w:rFonts w:ascii="Times New Roman" w:eastAsia="宋体" w:hAnsi="Times New Roman"/>
          <w:noProof/>
          <w:szCs w:val="20"/>
          <w:lang w:eastAsia="zh-CN"/>
        </w:rPr>
      </w:pPr>
      <w:r w:rsidRPr="00B6494F">
        <w:rPr>
          <w:rFonts w:ascii="Times New Roman" w:eastAsia="宋体" w:hAnsi="Times New Roman"/>
          <w:noProof/>
          <w:szCs w:val="20"/>
          <w:lang w:eastAsia="zh-CN"/>
        </w:rPr>
        <w:t>In NR 2-step CBRA, upon contention resolution failure, the re-transmission of MsgA allows UE to re-select the RACH resource including preamble and RO. Even a UE re-selects to the same RO with another UE, the preambles (for example, with different preamble index) used by two UEs may be orthogonal so that the gNB can still identify these two UEs.</w:t>
      </w:r>
      <w:r>
        <w:rPr>
          <w:rFonts w:ascii="Times New Roman" w:eastAsia="宋体" w:hAnsi="Times New Roman" w:hint="eastAsia"/>
          <w:noProof/>
          <w:szCs w:val="20"/>
          <w:lang w:eastAsia="zh-CN"/>
        </w:rPr>
        <w:t xml:space="preserve"> </w:t>
      </w:r>
      <w:r>
        <w:rPr>
          <w:rFonts w:ascii="Times New Roman" w:eastAsia="宋体" w:hAnsi="Times New Roman"/>
          <w:noProof/>
          <w:szCs w:val="20"/>
          <w:lang w:eastAsia="zh-CN"/>
        </w:rPr>
        <w:t>T</w:t>
      </w:r>
      <w:r>
        <w:rPr>
          <w:rFonts w:ascii="Times New Roman" w:eastAsia="宋体" w:hAnsi="Times New Roman" w:hint="eastAsia"/>
          <w:noProof/>
          <w:szCs w:val="20"/>
          <w:lang w:eastAsia="zh-CN"/>
        </w:rPr>
        <w:t>his allows the gNB to further send fallback RAR</w:t>
      </w:r>
      <w:r w:rsidR="00CB39C1">
        <w:rPr>
          <w:rFonts w:ascii="Times New Roman" w:eastAsia="宋体" w:hAnsi="Times New Roman" w:hint="eastAsia"/>
          <w:noProof/>
          <w:szCs w:val="20"/>
          <w:lang w:eastAsia="zh-CN"/>
        </w:rPr>
        <w:t xml:space="preserve"> </w:t>
      </w:r>
      <w:r w:rsidR="00711D9F">
        <w:rPr>
          <w:rFonts w:ascii="Times New Roman" w:eastAsia="宋体" w:hAnsi="Times New Roman" w:hint="eastAsia"/>
          <w:noProof/>
          <w:szCs w:val="20"/>
          <w:lang w:eastAsia="zh-CN"/>
        </w:rPr>
        <w:t>associated</w:t>
      </w:r>
      <w:r w:rsidR="00CB39C1">
        <w:rPr>
          <w:rFonts w:ascii="Times New Roman" w:eastAsia="宋体" w:hAnsi="Times New Roman" w:hint="eastAsia"/>
          <w:noProof/>
          <w:szCs w:val="20"/>
          <w:lang w:eastAsia="zh-CN"/>
        </w:rPr>
        <w:t xml:space="preserve"> with the decoded preamble</w:t>
      </w:r>
      <w:r w:rsidR="008C36A2">
        <w:rPr>
          <w:rFonts w:ascii="Times New Roman" w:eastAsia="宋体" w:hAnsi="Times New Roman" w:hint="eastAsia"/>
          <w:noProof/>
          <w:szCs w:val="20"/>
          <w:lang w:eastAsia="zh-CN"/>
        </w:rPr>
        <w:t xml:space="preserve"> index</w:t>
      </w:r>
      <w:r>
        <w:rPr>
          <w:rFonts w:ascii="Times New Roman" w:eastAsia="宋体" w:hAnsi="Times New Roman" w:hint="eastAsia"/>
          <w:noProof/>
          <w:szCs w:val="20"/>
          <w:lang w:eastAsia="zh-CN"/>
        </w:rPr>
        <w:t xml:space="preserve"> </w:t>
      </w:r>
      <w:r w:rsidR="00A806BE">
        <w:rPr>
          <w:rFonts w:ascii="Times New Roman" w:eastAsia="宋体" w:hAnsi="Times New Roman" w:hint="eastAsia"/>
          <w:noProof/>
          <w:szCs w:val="20"/>
          <w:lang w:eastAsia="zh-CN"/>
        </w:rPr>
        <w:t xml:space="preserve">to schedule Msg3, </w:t>
      </w:r>
      <w:r>
        <w:rPr>
          <w:rFonts w:ascii="Times New Roman" w:eastAsia="宋体" w:hAnsi="Times New Roman" w:hint="eastAsia"/>
          <w:noProof/>
          <w:szCs w:val="20"/>
          <w:lang w:eastAsia="zh-CN"/>
        </w:rPr>
        <w:t>if the PUSCH is still colided.</w:t>
      </w:r>
    </w:p>
    <w:p w:rsidR="008D06B5" w:rsidRDefault="006C56F0" w:rsidP="00966085">
      <w:pPr>
        <w:pStyle w:val="Doc-text2"/>
        <w:tabs>
          <w:tab w:val="left" w:pos="0"/>
        </w:tabs>
        <w:spacing w:after="120"/>
        <w:ind w:left="0" w:firstLine="0"/>
        <w:jc w:val="both"/>
        <w:rPr>
          <w:rFonts w:ascii="Times New Roman" w:eastAsia="宋体" w:hAnsi="Times New Roman"/>
          <w:noProof/>
          <w:szCs w:val="20"/>
          <w:lang w:eastAsia="zh-CN"/>
        </w:rPr>
      </w:pPr>
      <w:r>
        <w:rPr>
          <w:rFonts w:ascii="Times New Roman" w:eastAsia="宋体" w:hAnsi="Times New Roman"/>
          <w:noProof/>
          <w:szCs w:val="20"/>
          <w:lang w:eastAsia="zh-CN"/>
        </w:rPr>
        <w:t>W</w:t>
      </w:r>
      <w:r>
        <w:rPr>
          <w:rFonts w:ascii="Times New Roman" w:eastAsia="宋体" w:hAnsi="Times New Roman" w:hint="eastAsia"/>
          <w:noProof/>
          <w:szCs w:val="20"/>
          <w:lang w:eastAsia="zh-CN"/>
        </w:rPr>
        <w:t xml:space="preserve">hile for A-IoT, </w:t>
      </w:r>
      <w:r w:rsidR="00496569">
        <w:rPr>
          <w:rFonts w:ascii="Times New Roman" w:eastAsia="宋体" w:hAnsi="Times New Roman" w:hint="eastAsia"/>
          <w:noProof/>
          <w:szCs w:val="20"/>
          <w:lang w:eastAsia="zh-CN"/>
        </w:rPr>
        <w:t xml:space="preserve">the random number and </w:t>
      </w:r>
      <w:r w:rsidR="00496569">
        <w:rPr>
          <w:rFonts w:ascii="Times New Roman" w:eastAsia="宋体" w:hAnsi="Times New Roman"/>
          <w:noProof/>
          <w:szCs w:val="20"/>
          <w:lang w:eastAsia="zh-CN"/>
        </w:rPr>
        <w:t>the</w:t>
      </w:r>
      <w:r w:rsidR="00496569">
        <w:rPr>
          <w:rFonts w:ascii="Times New Roman" w:eastAsia="宋体" w:hAnsi="Times New Roman" w:hint="eastAsia"/>
          <w:noProof/>
          <w:szCs w:val="20"/>
          <w:lang w:eastAsia="zh-CN"/>
        </w:rPr>
        <w:t xml:space="preserve"> data in A-IoT Msg1 of 2-ste</w:t>
      </w:r>
      <w:r w:rsidR="00CB39C1">
        <w:rPr>
          <w:rFonts w:ascii="Times New Roman" w:eastAsia="宋体" w:hAnsi="Times New Roman" w:hint="eastAsia"/>
          <w:noProof/>
          <w:szCs w:val="20"/>
          <w:lang w:eastAsia="zh-CN"/>
        </w:rPr>
        <w:t>p CBRA are carried over PDRCH. From our view,</w:t>
      </w:r>
      <w:r w:rsidR="0086758B">
        <w:rPr>
          <w:rFonts w:ascii="Times New Roman" w:eastAsia="宋体" w:hAnsi="Times New Roman" w:hint="eastAsia"/>
          <w:noProof/>
          <w:szCs w:val="20"/>
          <w:lang w:eastAsia="zh-CN"/>
        </w:rPr>
        <w:t xml:space="preserve"> the reader cannot do the partial decoding, thus </w:t>
      </w:r>
      <w:r w:rsidR="00601D26">
        <w:rPr>
          <w:rFonts w:ascii="Times New Roman" w:eastAsia="宋体" w:hAnsi="Times New Roman" w:hint="eastAsia"/>
          <w:noProof/>
          <w:szCs w:val="20"/>
          <w:lang w:eastAsia="zh-CN"/>
        </w:rPr>
        <w:t xml:space="preserve">if </w:t>
      </w:r>
      <w:r w:rsidR="00F46567">
        <w:rPr>
          <w:rFonts w:ascii="Times New Roman" w:eastAsia="宋体" w:hAnsi="Times New Roman" w:hint="eastAsia"/>
          <w:noProof/>
          <w:szCs w:val="20"/>
          <w:lang w:eastAsia="zh-CN"/>
        </w:rPr>
        <w:t>the device determines to perform RACH fallback</w:t>
      </w:r>
      <w:r w:rsidR="00601D26">
        <w:rPr>
          <w:rFonts w:ascii="Times New Roman" w:eastAsia="宋体" w:hAnsi="Times New Roman" w:hint="eastAsia"/>
          <w:noProof/>
          <w:szCs w:val="20"/>
          <w:lang w:eastAsia="zh-CN"/>
        </w:rPr>
        <w:t xml:space="preserve">, </w:t>
      </w:r>
      <w:r w:rsidR="00183AF4">
        <w:rPr>
          <w:rFonts w:ascii="Times New Roman" w:eastAsia="宋体" w:hAnsi="Times New Roman" w:hint="eastAsia"/>
          <w:noProof/>
          <w:szCs w:val="20"/>
          <w:lang w:eastAsia="zh-CN"/>
        </w:rPr>
        <w:t>it</w:t>
      </w:r>
      <w:r w:rsidR="00601D26">
        <w:rPr>
          <w:rFonts w:ascii="Times New Roman" w:eastAsia="宋体" w:hAnsi="Times New Roman" w:hint="eastAsia"/>
          <w:noProof/>
          <w:szCs w:val="20"/>
          <w:lang w:eastAsia="zh-CN"/>
        </w:rPr>
        <w:t xml:space="preserve"> should perform </w:t>
      </w:r>
      <w:r w:rsidR="001B5BF3">
        <w:rPr>
          <w:rFonts w:ascii="Times New Roman" w:eastAsia="宋体" w:hAnsi="Times New Roman" w:hint="eastAsia"/>
          <w:noProof/>
          <w:szCs w:val="20"/>
          <w:lang w:eastAsia="zh-CN"/>
        </w:rPr>
        <w:t xml:space="preserve">random </w:t>
      </w:r>
      <w:r w:rsidR="00183AF4">
        <w:rPr>
          <w:rFonts w:ascii="Times New Roman" w:eastAsia="宋体" w:hAnsi="Times New Roman" w:hint="eastAsia"/>
          <w:noProof/>
          <w:szCs w:val="20"/>
          <w:lang w:eastAsia="zh-CN"/>
        </w:rPr>
        <w:t>access starting from the</w:t>
      </w:r>
      <w:r w:rsidR="00601D26">
        <w:rPr>
          <w:rFonts w:ascii="Times New Roman" w:eastAsia="宋体" w:hAnsi="Times New Roman" w:hint="eastAsia"/>
          <w:noProof/>
          <w:szCs w:val="20"/>
          <w:lang w:eastAsia="zh-CN"/>
        </w:rPr>
        <w:t xml:space="preserve"> A-IoT Msg1 of 3-step CBRA.</w:t>
      </w:r>
    </w:p>
    <w:p w:rsidR="0086317E" w:rsidRDefault="00AA5B12" w:rsidP="00294D40">
      <w:pPr>
        <w:spacing w:after="120"/>
        <w:jc w:val="both"/>
        <w:rPr>
          <w:rFonts w:eastAsiaTheme="minorEastAsia"/>
          <w:b/>
          <w:lang w:eastAsia="zh-CN"/>
        </w:rPr>
      </w:pPr>
      <w:r>
        <w:rPr>
          <w:rFonts w:eastAsiaTheme="minorEastAsia" w:hint="eastAsia"/>
          <w:b/>
          <w:lang w:eastAsia="zh-CN"/>
        </w:rPr>
        <w:t>Proposal 12</w:t>
      </w:r>
      <w:r w:rsidR="00E60965">
        <w:rPr>
          <w:rFonts w:eastAsiaTheme="minorEastAsia" w:hint="eastAsia"/>
          <w:b/>
          <w:lang w:eastAsia="zh-CN"/>
        </w:rPr>
        <w:t xml:space="preserve">: </w:t>
      </w:r>
      <w:r w:rsidR="001B5BF3">
        <w:rPr>
          <w:rFonts w:eastAsiaTheme="minorEastAsia" w:hint="eastAsia"/>
          <w:b/>
          <w:lang w:eastAsia="zh-CN"/>
        </w:rPr>
        <w:t xml:space="preserve">If the device </w:t>
      </w:r>
      <w:r w:rsidR="008172BD">
        <w:rPr>
          <w:rFonts w:eastAsiaTheme="minorEastAsia" w:hint="eastAsia"/>
          <w:b/>
          <w:lang w:eastAsia="zh-CN"/>
        </w:rPr>
        <w:t xml:space="preserve">performs </w:t>
      </w:r>
      <w:r w:rsidR="001B5BF3">
        <w:rPr>
          <w:rFonts w:eastAsiaTheme="minorEastAsia" w:hint="eastAsia"/>
          <w:b/>
          <w:lang w:eastAsia="zh-CN"/>
        </w:rPr>
        <w:t xml:space="preserve">RACH fallback from </w:t>
      </w:r>
      <w:r w:rsidR="001B5BF3" w:rsidRPr="001B5BF3">
        <w:rPr>
          <w:rFonts w:eastAsiaTheme="minorEastAsia"/>
          <w:b/>
          <w:lang w:eastAsia="zh-CN"/>
        </w:rPr>
        <w:t>2-step CBRA</w:t>
      </w:r>
      <w:r w:rsidR="001B5BF3">
        <w:rPr>
          <w:rFonts w:eastAsiaTheme="minorEastAsia" w:hint="eastAsia"/>
          <w:b/>
          <w:lang w:eastAsia="zh-CN"/>
        </w:rPr>
        <w:t xml:space="preserve"> to 3-step CBRA, the device should perform random access by sending A-</w:t>
      </w:r>
      <w:proofErr w:type="spellStart"/>
      <w:r w:rsidR="001B5BF3">
        <w:rPr>
          <w:rFonts w:eastAsiaTheme="minorEastAsia" w:hint="eastAsia"/>
          <w:b/>
          <w:lang w:eastAsia="zh-CN"/>
        </w:rPr>
        <w:t>IoT</w:t>
      </w:r>
      <w:proofErr w:type="spellEnd"/>
      <w:r w:rsidR="001B5BF3">
        <w:rPr>
          <w:rFonts w:eastAsiaTheme="minorEastAsia" w:hint="eastAsia"/>
          <w:b/>
          <w:lang w:eastAsia="zh-CN"/>
        </w:rPr>
        <w:t xml:space="preserve"> Msg1 of </w:t>
      </w:r>
      <w:r w:rsidR="001B5BF3" w:rsidRPr="001B5BF3">
        <w:rPr>
          <w:rFonts w:eastAsiaTheme="minorEastAsia"/>
          <w:b/>
          <w:lang w:eastAsia="zh-CN"/>
        </w:rPr>
        <w:t>3-step CBRA</w:t>
      </w:r>
      <w:r w:rsidR="00E60965">
        <w:rPr>
          <w:rFonts w:eastAsiaTheme="minorEastAsia" w:hint="eastAsia"/>
          <w:b/>
          <w:lang w:eastAsia="zh-CN"/>
        </w:rPr>
        <w:t>.</w:t>
      </w:r>
    </w:p>
    <w:p w:rsidR="0010717E" w:rsidRPr="0010717E" w:rsidRDefault="0010717E" w:rsidP="0010717E">
      <w:pPr>
        <w:spacing w:beforeLines="100" w:before="240" w:afterLines="100" w:after="240"/>
        <w:jc w:val="both"/>
        <w:rPr>
          <w:rFonts w:eastAsiaTheme="minorEastAsia"/>
          <w:i/>
          <w:u w:val="single"/>
          <w:lang w:eastAsia="zh-CN"/>
        </w:rPr>
      </w:pPr>
      <w:r w:rsidRPr="0010717E">
        <w:rPr>
          <w:rFonts w:eastAsiaTheme="minorEastAsia" w:hint="eastAsia"/>
          <w:i/>
          <w:u w:val="single"/>
          <w:lang w:eastAsia="zh-CN"/>
        </w:rPr>
        <w:t xml:space="preserve">Whether to allow </w:t>
      </w:r>
      <w:r w:rsidRPr="0010717E">
        <w:rPr>
          <w:rFonts w:eastAsiaTheme="minorEastAsia"/>
          <w:i/>
          <w:u w:val="single"/>
          <w:lang w:eastAsia="zh-CN"/>
        </w:rPr>
        <w:t>parallel</w:t>
      </w:r>
      <w:r w:rsidRPr="0010717E">
        <w:rPr>
          <w:rFonts w:eastAsiaTheme="minorEastAsia" w:hint="eastAsia"/>
          <w:i/>
          <w:u w:val="single"/>
          <w:lang w:eastAsia="zh-CN"/>
        </w:rPr>
        <w:t xml:space="preserve"> CBRA and CFRA among devices</w:t>
      </w:r>
    </w:p>
    <w:p w:rsidR="00422D92" w:rsidRDefault="006B2C6A" w:rsidP="00294D40">
      <w:pPr>
        <w:spacing w:after="120"/>
        <w:jc w:val="both"/>
        <w:rPr>
          <w:rFonts w:eastAsiaTheme="minorEastAsia"/>
          <w:lang w:eastAsia="zh-CN"/>
        </w:rPr>
      </w:pPr>
      <w:r w:rsidRPr="006B2C6A">
        <w:rPr>
          <w:rFonts w:eastAsiaTheme="minorEastAsia"/>
          <w:lang w:eastAsia="zh-CN"/>
        </w:rPr>
        <w:lastRenderedPageBreak/>
        <w:t>I</w:t>
      </w:r>
      <w:r w:rsidRPr="006B2C6A">
        <w:rPr>
          <w:rFonts w:eastAsiaTheme="minorEastAsia" w:hint="eastAsia"/>
          <w:lang w:eastAsia="zh-CN"/>
        </w:rPr>
        <w:t xml:space="preserve">n last meeting, </w:t>
      </w:r>
      <w:r>
        <w:rPr>
          <w:rFonts w:eastAsiaTheme="minorEastAsia" w:hint="eastAsia"/>
          <w:lang w:eastAsia="zh-CN"/>
        </w:rPr>
        <w:t xml:space="preserve">it was proposed by the company </w:t>
      </w:r>
      <w:proofErr w:type="gramStart"/>
      <w:r>
        <w:rPr>
          <w:rFonts w:eastAsiaTheme="minorEastAsia" w:hint="eastAsia"/>
          <w:lang w:eastAsia="zh-CN"/>
        </w:rPr>
        <w:t xml:space="preserve">contribution </w:t>
      </w:r>
      <w:r w:rsidR="00A1629B">
        <w:rPr>
          <w:rFonts w:eastAsiaTheme="minorEastAsia" w:hint="eastAsia"/>
          <w:lang w:eastAsia="zh-CN"/>
        </w:rPr>
        <w:t xml:space="preserve">that </w:t>
      </w:r>
      <w:r w:rsidR="00265A7A">
        <w:rPr>
          <w:rFonts w:eastAsiaTheme="minorEastAsia" w:hint="eastAsia"/>
          <w:lang w:eastAsia="zh-CN"/>
        </w:rPr>
        <w:t xml:space="preserve">for </w:t>
      </w:r>
      <w:r w:rsidR="00506A3F">
        <w:rPr>
          <w:rFonts w:eastAsiaTheme="minorEastAsia" w:hint="eastAsia"/>
          <w:lang w:eastAsia="zh-CN"/>
        </w:rPr>
        <w:t>all</w:t>
      </w:r>
      <w:r w:rsidR="00265A7A">
        <w:rPr>
          <w:rFonts w:eastAsiaTheme="minorEastAsia" w:hint="eastAsia"/>
          <w:lang w:eastAsia="zh-CN"/>
        </w:rPr>
        <w:t xml:space="preserve"> devices that need to response the </w:t>
      </w:r>
      <w:r w:rsidR="00564808">
        <w:rPr>
          <w:rFonts w:eastAsiaTheme="minorEastAsia" w:hint="eastAsia"/>
          <w:lang w:eastAsia="zh-CN"/>
        </w:rPr>
        <w:t>A-</w:t>
      </w:r>
      <w:proofErr w:type="spellStart"/>
      <w:r w:rsidR="00564808">
        <w:rPr>
          <w:rFonts w:eastAsiaTheme="minorEastAsia" w:hint="eastAsia"/>
          <w:lang w:eastAsia="zh-CN"/>
        </w:rPr>
        <w:t>IoT</w:t>
      </w:r>
      <w:proofErr w:type="spellEnd"/>
      <w:r w:rsidR="00564808">
        <w:rPr>
          <w:rFonts w:eastAsiaTheme="minorEastAsia" w:hint="eastAsia"/>
          <w:lang w:eastAsia="zh-CN"/>
        </w:rPr>
        <w:t xml:space="preserve"> paging </w:t>
      </w:r>
      <w:proofErr w:type="spellStart"/>
      <w:r w:rsidR="00564808">
        <w:rPr>
          <w:rFonts w:eastAsiaTheme="minorEastAsia" w:hint="eastAsia"/>
          <w:lang w:eastAsia="zh-CN"/>
        </w:rPr>
        <w:t>msg</w:t>
      </w:r>
      <w:proofErr w:type="spellEnd"/>
      <w:r w:rsidR="00265A7A">
        <w:rPr>
          <w:rFonts w:eastAsiaTheme="minorEastAsia" w:hint="eastAsia"/>
          <w:lang w:eastAsia="zh-CN"/>
        </w:rPr>
        <w:t xml:space="preserve">, </w:t>
      </w:r>
      <w:r w:rsidR="00A1629B">
        <w:rPr>
          <w:rFonts w:eastAsiaTheme="minorEastAsia" w:hint="eastAsia"/>
          <w:lang w:eastAsia="zh-CN"/>
        </w:rPr>
        <w:t xml:space="preserve">the reader can </w:t>
      </w:r>
      <w:r w:rsidR="000378CA">
        <w:rPr>
          <w:rFonts w:eastAsiaTheme="minorEastAsia" w:hint="eastAsia"/>
          <w:lang w:eastAsia="zh-CN"/>
        </w:rPr>
        <w:t>allocate</w:t>
      </w:r>
      <w:proofErr w:type="gramEnd"/>
      <w:r w:rsidR="000378CA">
        <w:rPr>
          <w:rFonts w:eastAsiaTheme="minorEastAsia" w:hint="eastAsia"/>
          <w:lang w:eastAsia="zh-CN"/>
        </w:rPr>
        <w:t xml:space="preserve"> the CFRA resource to part of </w:t>
      </w:r>
      <w:r w:rsidR="002762FC">
        <w:rPr>
          <w:rFonts w:eastAsiaTheme="minorEastAsia" w:hint="eastAsia"/>
          <w:lang w:eastAsia="zh-CN"/>
        </w:rPr>
        <w:t xml:space="preserve">these </w:t>
      </w:r>
      <w:r w:rsidR="000378CA">
        <w:rPr>
          <w:rFonts w:eastAsiaTheme="minorEastAsia" w:hint="eastAsia"/>
          <w:lang w:eastAsia="zh-CN"/>
        </w:rPr>
        <w:t>devices while the remaining devices with</w:t>
      </w:r>
      <w:r w:rsidR="00352519">
        <w:rPr>
          <w:rFonts w:eastAsiaTheme="minorEastAsia" w:hint="eastAsia"/>
          <w:lang w:eastAsia="zh-CN"/>
        </w:rPr>
        <w:t>out CFRA resource perform CBRA.</w:t>
      </w:r>
      <w:r w:rsidR="004F5123">
        <w:rPr>
          <w:rFonts w:eastAsiaTheme="minorEastAsia" w:hint="eastAsia"/>
          <w:lang w:eastAsia="zh-CN"/>
        </w:rPr>
        <w:t xml:space="preserve"> </w:t>
      </w:r>
    </w:p>
    <w:p w:rsidR="009C7416" w:rsidRDefault="004F5123" w:rsidP="006B73E8">
      <w:pPr>
        <w:spacing w:after="120"/>
        <w:jc w:val="both"/>
        <w:rPr>
          <w:rFonts w:eastAsiaTheme="minorEastAsia"/>
          <w:lang w:eastAsia="zh-CN"/>
        </w:rPr>
      </w:pPr>
      <w:r>
        <w:rPr>
          <w:rFonts w:eastAsiaTheme="minorEastAsia" w:hint="eastAsia"/>
          <w:lang w:eastAsia="zh-CN"/>
        </w:rPr>
        <w:t>Note that whether to have this case depends on the use case for CFRA</w:t>
      </w:r>
      <w:r w:rsidR="00422D92">
        <w:rPr>
          <w:rFonts w:eastAsiaTheme="minorEastAsia" w:hint="eastAsia"/>
          <w:lang w:eastAsia="zh-CN"/>
        </w:rPr>
        <w:t>, i.e.,</w:t>
      </w:r>
      <w:r w:rsidR="002F7689">
        <w:rPr>
          <w:rFonts w:eastAsiaTheme="minorEastAsia" w:hint="eastAsia"/>
          <w:lang w:eastAsia="zh-CN"/>
        </w:rPr>
        <w:t xml:space="preserve"> whet</w:t>
      </w:r>
      <w:r w:rsidR="00564803">
        <w:rPr>
          <w:rFonts w:eastAsiaTheme="minorEastAsia" w:hint="eastAsia"/>
          <w:lang w:eastAsia="zh-CN"/>
        </w:rPr>
        <w:t xml:space="preserve">her it </w:t>
      </w:r>
      <w:r w:rsidR="002F7689">
        <w:rPr>
          <w:rFonts w:eastAsiaTheme="minorEastAsia" w:hint="eastAsia"/>
          <w:lang w:eastAsia="zh-CN"/>
        </w:rPr>
        <w:t xml:space="preserve">applies to single device case </w:t>
      </w:r>
      <w:r w:rsidR="00564803">
        <w:rPr>
          <w:rFonts w:eastAsiaTheme="minorEastAsia" w:hint="eastAsia"/>
          <w:lang w:eastAsia="zh-CN"/>
        </w:rPr>
        <w:t>or multi-devi</w:t>
      </w:r>
      <w:r w:rsidR="00B90045">
        <w:rPr>
          <w:rFonts w:eastAsiaTheme="minorEastAsia" w:hint="eastAsia"/>
          <w:lang w:eastAsia="zh-CN"/>
        </w:rPr>
        <w:t>ce case</w:t>
      </w:r>
      <w:r w:rsidR="00781DB4">
        <w:rPr>
          <w:rFonts w:eastAsiaTheme="minorEastAsia" w:hint="eastAsia"/>
          <w:lang w:eastAsia="zh-CN"/>
        </w:rPr>
        <w:t>, pending on</w:t>
      </w:r>
      <w:r w:rsidR="00B90045">
        <w:rPr>
          <w:rFonts w:eastAsiaTheme="minorEastAsia" w:hint="eastAsia"/>
          <w:lang w:eastAsia="zh-CN"/>
        </w:rPr>
        <w:t xml:space="preserve"> </w:t>
      </w:r>
      <w:r w:rsidR="00564803">
        <w:rPr>
          <w:rFonts w:eastAsiaTheme="minorEastAsia" w:hint="eastAsia"/>
          <w:lang w:eastAsia="zh-CN"/>
        </w:rPr>
        <w:t>RAN1</w:t>
      </w:r>
      <w:r w:rsidR="00781DB4">
        <w:rPr>
          <w:rFonts w:eastAsiaTheme="minorEastAsia" w:hint="eastAsia"/>
          <w:lang w:eastAsia="zh-CN"/>
        </w:rPr>
        <w:t xml:space="preserve"> further</w:t>
      </w:r>
      <w:r w:rsidR="00B90045">
        <w:rPr>
          <w:rFonts w:eastAsiaTheme="minorEastAsia" w:hint="eastAsia"/>
          <w:lang w:eastAsia="zh-CN"/>
        </w:rPr>
        <w:t xml:space="preserve"> discussion</w:t>
      </w:r>
      <w:r w:rsidR="00F56DDB">
        <w:rPr>
          <w:rFonts w:eastAsiaTheme="minorEastAsia" w:hint="eastAsia"/>
          <w:lang w:eastAsia="zh-CN"/>
        </w:rPr>
        <w:t>.</w:t>
      </w:r>
      <w:r w:rsidR="006B73E8">
        <w:rPr>
          <w:rFonts w:eastAsiaTheme="minorEastAsia" w:hint="eastAsia"/>
          <w:lang w:eastAsia="zh-CN"/>
        </w:rPr>
        <w:t xml:space="preserve"> </w:t>
      </w:r>
      <w:r w:rsidR="00422D92">
        <w:rPr>
          <w:rFonts w:eastAsiaTheme="minorEastAsia"/>
          <w:lang w:eastAsia="zh-CN"/>
        </w:rPr>
        <w:t>I</w:t>
      </w:r>
      <w:r w:rsidR="00422D92">
        <w:rPr>
          <w:rFonts w:eastAsiaTheme="minorEastAsia" w:hint="eastAsia"/>
          <w:lang w:eastAsia="zh-CN"/>
        </w:rPr>
        <w:t xml:space="preserve">f the CFRA only applies to single device case, there is no issue here. </w:t>
      </w:r>
      <w:r w:rsidR="00422D92">
        <w:rPr>
          <w:rFonts w:eastAsiaTheme="minorEastAsia"/>
          <w:lang w:eastAsia="zh-CN"/>
        </w:rPr>
        <w:t>I</w:t>
      </w:r>
      <w:r w:rsidR="00422D92">
        <w:rPr>
          <w:rFonts w:eastAsiaTheme="minorEastAsia" w:hint="eastAsia"/>
          <w:lang w:eastAsia="zh-CN"/>
        </w:rPr>
        <w:t xml:space="preserve">f it can be applied to multi-device case, </w:t>
      </w:r>
      <w:r w:rsidR="00556E81">
        <w:rPr>
          <w:rFonts w:eastAsiaTheme="minorEastAsia" w:hint="eastAsia"/>
          <w:lang w:eastAsia="zh-CN"/>
        </w:rPr>
        <w:t>the reader needs to ensure that the other devices that p</w:t>
      </w:r>
      <w:r w:rsidR="00810100">
        <w:rPr>
          <w:rFonts w:eastAsiaTheme="minorEastAsia" w:hint="eastAsia"/>
          <w:lang w:eastAsia="zh-CN"/>
        </w:rPr>
        <w:t>erform</w:t>
      </w:r>
      <w:r w:rsidR="00556E81">
        <w:rPr>
          <w:rFonts w:eastAsiaTheme="minorEastAsia" w:hint="eastAsia"/>
          <w:lang w:eastAsia="zh-CN"/>
        </w:rPr>
        <w:t xml:space="preserve"> CBRA should not select the access occasions</w:t>
      </w:r>
      <w:r w:rsidR="00810100">
        <w:rPr>
          <w:rFonts w:eastAsiaTheme="minorEastAsia" w:hint="eastAsia"/>
          <w:lang w:eastAsia="zh-CN"/>
        </w:rPr>
        <w:t xml:space="preserve"> allocated to specific devices.</w:t>
      </w:r>
      <w:r w:rsidR="00561DFB">
        <w:rPr>
          <w:rFonts w:eastAsiaTheme="minorEastAsia" w:hint="eastAsia"/>
          <w:lang w:eastAsia="zh-CN"/>
        </w:rPr>
        <w:t xml:space="preserve"> </w:t>
      </w:r>
      <w:r w:rsidR="00561DFB">
        <w:rPr>
          <w:rFonts w:eastAsiaTheme="minorEastAsia"/>
          <w:lang w:eastAsia="zh-CN"/>
        </w:rPr>
        <w:t>F</w:t>
      </w:r>
      <w:r w:rsidR="00561DFB">
        <w:rPr>
          <w:rFonts w:eastAsiaTheme="minorEastAsia" w:hint="eastAsia"/>
          <w:lang w:eastAsia="zh-CN"/>
        </w:rPr>
        <w:t xml:space="preserve">rom our view, there is no need to do so. </w:t>
      </w:r>
      <w:r w:rsidR="0009058D">
        <w:rPr>
          <w:rFonts w:eastAsiaTheme="minorEastAsia"/>
          <w:lang w:eastAsia="zh-CN"/>
        </w:rPr>
        <w:t>A</w:t>
      </w:r>
      <w:r w:rsidR="0009058D">
        <w:rPr>
          <w:rFonts w:eastAsiaTheme="minorEastAsia" w:hint="eastAsia"/>
          <w:lang w:eastAsia="zh-CN"/>
        </w:rPr>
        <w:t xml:space="preserve">s per the SA1 use cases for the inventory or command service, </w:t>
      </w:r>
      <w:r w:rsidR="00C34934">
        <w:rPr>
          <w:rFonts w:eastAsiaTheme="minorEastAsia" w:hint="eastAsia"/>
          <w:lang w:eastAsia="zh-CN"/>
        </w:rPr>
        <w:t xml:space="preserve">there is no further </w:t>
      </w:r>
      <w:r w:rsidR="00C1678E">
        <w:rPr>
          <w:rFonts w:eastAsiaTheme="minorEastAsia" w:hint="eastAsia"/>
          <w:lang w:eastAsia="zh-CN"/>
        </w:rPr>
        <w:t xml:space="preserve">requirement that part of devices have higher </w:t>
      </w:r>
      <w:r w:rsidR="00C1678E" w:rsidRPr="00C1678E">
        <w:rPr>
          <w:rFonts w:eastAsiaTheme="minorEastAsia"/>
          <w:lang w:eastAsia="zh-CN"/>
        </w:rPr>
        <w:t>priority</w:t>
      </w:r>
      <w:r w:rsidR="00B5743B">
        <w:rPr>
          <w:rFonts w:eastAsiaTheme="minorEastAsia" w:hint="eastAsia"/>
          <w:lang w:eastAsia="zh-CN"/>
        </w:rPr>
        <w:t xml:space="preserve"> than</w:t>
      </w:r>
      <w:r w:rsidR="00C1678E">
        <w:rPr>
          <w:rFonts w:eastAsiaTheme="minorEastAsia" w:hint="eastAsia"/>
          <w:lang w:eastAsia="zh-CN"/>
        </w:rPr>
        <w:t xml:space="preserve"> the others on the access to the reader. </w:t>
      </w:r>
      <w:r w:rsidR="00AB266E">
        <w:rPr>
          <w:rFonts w:eastAsiaTheme="minorEastAsia"/>
          <w:lang w:eastAsia="zh-CN"/>
        </w:rPr>
        <w:t>S</w:t>
      </w:r>
      <w:r w:rsidR="00AB266E">
        <w:rPr>
          <w:rFonts w:eastAsiaTheme="minorEastAsia" w:hint="eastAsia"/>
          <w:lang w:eastAsia="zh-CN"/>
        </w:rPr>
        <w:t xml:space="preserve">ince anyway the device will </w:t>
      </w:r>
      <w:r w:rsidR="00AB266E">
        <w:rPr>
          <w:rFonts w:eastAsiaTheme="minorEastAsia"/>
          <w:lang w:eastAsia="zh-CN"/>
        </w:rPr>
        <w:t>perform</w:t>
      </w:r>
      <w:r w:rsidR="00AB266E">
        <w:rPr>
          <w:rFonts w:eastAsiaTheme="minorEastAsia" w:hint="eastAsia"/>
          <w:lang w:eastAsia="zh-CN"/>
        </w:rPr>
        <w:t xml:space="preserve"> re-access to the reader upon CBRA, no need </w:t>
      </w:r>
      <w:r w:rsidR="00B5743B">
        <w:rPr>
          <w:rFonts w:eastAsiaTheme="minorEastAsia" w:hint="eastAsia"/>
          <w:lang w:eastAsia="zh-CN"/>
        </w:rPr>
        <w:t xml:space="preserve">to do such special handling for some </w:t>
      </w:r>
      <w:r w:rsidR="00983BDE">
        <w:rPr>
          <w:rFonts w:eastAsiaTheme="minorEastAsia" w:hint="eastAsia"/>
          <w:lang w:eastAsia="zh-CN"/>
        </w:rPr>
        <w:t>specific devices.</w:t>
      </w:r>
    </w:p>
    <w:p w:rsidR="00E60965" w:rsidRDefault="00AA5B12" w:rsidP="00294D40">
      <w:pPr>
        <w:spacing w:after="120"/>
        <w:jc w:val="both"/>
        <w:rPr>
          <w:rFonts w:eastAsiaTheme="minorEastAsia"/>
          <w:b/>
          <w:lang w:eastAsia="zh-CN"/>
        </w:rPr>
      </w:pPr>
      <w:r>
        <w:rPr>
          <w:rFonts w:eastAsiaTheme="minorEastAsia" w:hint="eastAsia"/>
          <w:b/>
          <w:lang w:eastAsia="zh-CN"/>
        </w:rPr>
        <w:t>Proposal 13</w:t>
      </w:r>
      <w:r w:rsidR="006A148E" w:rsidRPr="006A148E">
        <w:rPr>
          <w:rFonts w:eastAsiaTheme="minorEastAsia" w:hint="eastAsia"/>
          <w:b/>
          <w:lang w:eastAsia="zh-CN"/>
        </w:rPr>
        <w:t xml:space="preserve">: </w:t>
      </w:r>
      <w:r w:rsidR="006A148E">
        <w:rPr>
          <w:rFonts w:eastAsiaTheme="minorEastAsia" w:hint="eastAsia"/>
          <w:b/>
          <w:lang w:eastAsia="zh-CN"/>
        </w:rPr>
        <w:t xml:space="preserve">Do not support </w:t>
      </w:r>
      <w:r w:rsidR="006A148E" w:rsidRPr="006A148E">
        <w:rPr>
          <w:rFonts w:eastAsiaTheme="minorEastAsia"/>
          <w:b/>
          <w:lang w:eastAsia="zh-CN"/>
        </w:rPr>
        <w:t>parallel CBRA and CFRA among devices</w:t>
      </w:r>
      <w:r w:rsidR="006A148E">
        <w:rPr>
          <w:rFonts w:eastAsiaTheme="minorEastAsia" w:hint="eastAsia"/>
          <w:b/>
          <w:lang w:eastAsia="zh-CN"/>
        </w:rPr>
        <w:t xml:space="preserve"> </w:t>
      </w:r>
      <w:r w:rsidR="00275057">
        <w:rPr>
          <w:rFonts w:eastAsiaTheme="minorEastAsia" w:hint="eastAsia"/>
          <w:b/>
          <w:lang w:eastAsia="zh-CN"/>
        </w:rPr>
        <w:t>within</w:t>
      </w:r>
      <w:r w:rsidR="005C663F">
        <w:rPr>
          <w:rFonts w:eastAsiaTheme="minorEastAsia" w:hint="eastAsia"/>
          <w:b/>
          <w:lang w:eastAsia="zh-CN"/>
        </w:rPr>
        <w:t xml:space="preserve"> one service request</w:t>
      </w:r>
      <w:r w:rsidR="006A148E">
        <w:rPr>
          <w:rFonts w:eastAsiaTheme="minorEastAsia" w:hint="eastAsia"/>
          <w:b/>
          <w:lang w:eastAsia="zh-CN"/>
        </w:rPr>
        <w:t>.</w:t>
      </w:r>
    </w:p>
    <w:p w:rsidR="0086263D" w:rsidRDefault="0007136D" w:rsidP="00E204EA">
      <w:pPr>
        <w:pStyle w:val="1"/>
        <w:numPr>
          <w:ilvl w:val="0"/>
          <w:numId w:val="6"/>
        </w:numPr>
        <w:ind w:left="432" w:hanging="432"/>
        <w:rPr>
          <w:lang w:eastAsia="zh-CN"/>
        </w:rPr>
      </w:pPr>
      <w:r>
        <w:rPr>
          <w:rFonts w:hint="eastAsia"/>
          <w:lang w:eastAsia="zh-CN"/>
        </w:rPr>
        <w:t>Conclusion</w:t>
      </w:r>
    </w:p>
    <w:p w:rsidR="00E3664C" w:rsidRDefault="001F0272" w:rsidP="00870A4C">
      <w:pPr>
        <w:spacing w:after="120"/>
        <w:jc w:val="both"/>
        <w:rPr>
          <w:rFonts w:eastAsiaTheme="minorEastAsia"/>
          <w:lang w:val="x-none" w:eastAsia="zh-CN"/>
        </w:rPr>
      </w:pPr>
      <w:r w:rsidRPr="007B1950">
        <w:rPr>
          <w:rFonts w:eastAsiaTheme="minorEastAsia"/>
          <w:lang w:val="x-none" w:eastAsia="zh-CN"/>
        </w:rPr>
        <w:t>I</w:t>
      </w:r>
      <w:r w:rsidR="001F553D" w:rsidRPr="007B1950">
        <w:rPr>
          <w:rFonts w:eastAsiaTheme="minorEastAsia"/>
          <w:lang w:val="x-none" w:eastAsia="zh-CN"/>
        </w:rPr>
        <w:t>n this paper</w:t>
      </w:r>
      <w:r w:rsidR="00825F44" w:rsidRPr="007B1950">
        <w:rPr>
          <w:rFonts w:eastAsiaTheme="minorEastAsia"/>
          <w:lang w:val="x-none" w:eastAsia="zh-CN"/>
        </w:rPr>
        <w:t>,</w:t>
      </w:r>
      <w:r w:rsidR="00FF604E" w:rsidRPr="007B1950">
        <w:rPr>
          <w:rFonts w:eastAsiaTheme="minorEastAsia"/>
          <w:lang w:val="x-none" w:eastAsia="zh-CN"/>
        </w:rPr>
        <w:t xml:space="preserve"> we </w:t>
      </w:r>
      <w:r w:rsidR="00D21810" w:rsidRPr="007B1950">
        <w:rPr>
          <w:rFonts w:eastAsiaTheme="minorEastAsia"/>
          <w:lang w:val="x-none" w:eastAsia="zh-CN"/>
        </w:rPr>
        <w:t xml:space="preserve">further discuss the </w:t>
      </w:r>
      <w:r w:rsidR="00812CF6" w:rsidRPr="007B1950">
        <w:rPr>
          <w:rFonts w:eastAsiaTheme="minorEastAsia"/>
          <w:lang w:val="x-none" w:eastAsia="zh-CN"/>
        </w:rPr>
        <w:t>RACH</w:t>
      </w:r>
      <w:r w:rsidR="00197AB9" w:rsidRPr="007B1950">
        <w:rPr>
          <w:rFonts w:eastAsiaTheme="minorEastAsia"/>
          <w:lang w:val="x-none" w:eastAsia="zh-CN"/>
        </w:rPr>
        <w:t xml:space="preserve">-related issues for </w:t>
      </w:r>
      <w:r w:rsidR="00394A58">
        <w:rPr>
          <w:rFonts w:eastAsiaTheme="minorEastAsia" w:hint="eastAsia"/>
          <w:lang w:val="x-none" w:eastAsia="zh-CN"/>
        </w:rPr>
        <w:t>A-</w:t>
      </w:r>
      <w:proofErr w:type="spellStart"/>
      <w:r w:rsidR="00197AB9" w:rsidRPr="007B1950">
        <w:rPr>
          <w:rFonts w:eastAsiaTheme="minorEastAsia"/>
          <w:lang w:val="x-none" w:eastAsia="zh-CN"/>
        </w:rPr>
        <w:t>IoT</w:t>
      </w:r>
      <w:proofErr w:type="spellEnd"/>
      <w:r w:rsidR="00FF604E" w:rsidRPr="007B1950">
        <w:rPr>
          <w:rFonts w:eastAsiaTheme="minorEastAsia"/>
          <w:lang w:val="x-none" w:eastAsia="zh-CN"/>
        </w:rPr>
        <w:t xml:space="preserve">. The </w:t>
      </w:r>
      <w:r w:rsidR="005378F6">
        <w:rPr>
          <w:rFonts w:eastAsiaTheme="minorEastAsia" w:hint="eastAsia"/>
          <w:lang w:val="x-none" w:eastAsia="zh-CN"/>
        </w:rPr>
        <w:t>observations and proposals</w:t>
      </w:r>
      <w:r w:rsidR="0070380F">
        <w:rPr>
          <w:rFonts w:eastAsiaTheme="minorEastAsia"/>
          <w:lang w:val="x-none" w:eastAsia="zh-CN"/>
        </w:rPr>
        <w:t xml:space="preserve"> of this paper </w:t>
      </w:r>
      <w:r w:rsidR="0070380F">
        <w:rPr>
          <w:rFonts w:eastAsiaTheme="minorEastAsia" w:hint="eastAsia"/>
          <w:lang w:val="x-none" w:eastAsia="zh-CN"/>
        </w:rPr>
        <w:t>are</w:t>
      </w:r>
      <w:r w:rsidR="00FF604E" w:rsidRPr="007B1950">
        <w:rPr>
          <w:rFonts w:eastAsiaTheme="minorEastAsia"/>
          <w:lang w:val="x-none" w:eastAsia="zh-CN"/>
        </w:rPr>
        <w:t xml:space="preserve"> summarized as follows,</w:t>
      </w:r>
    </w:p>
    <w:p w:rsidR="00A145EC" w:rsidRPr="00F156B0" w:rsidRDefault="00A145EC" w:rsidP="00A145EC">
      <w:pPr>
        <w:spacing w:after="120"/>
        <w:jc w:val="both"/>
        <w:rPr>
          <w:rFonts w:eastAsiaTheme="minorEastAsia"/>
          <w:b/>
          <w:lang w:eastAsia="zh-CN"/>
        </w:rPr>
      </w:pPr>
      <w:r>
        <w:rPr>
          <w:rFonts w:eastAsiaTheme="minorEastAsia" w:hint="eastAsia"/>
          <w:b/>
          <w:lang w:eastAsia="zh-CN"/>
        </w:rPr>
        <w:t>Observation 1</w:t>
      </w:r>
      <w:r w:rsidRPr="00F156B0">
        <w:rPr>
          <w:rFonts w:eastAsiaTheme="minorEastAsia" w:hint="eastAsia"/>
          <w:b/>
          <w:lang w:eastAsia="zh-CN"/>
        </w:rPr>
        <w:t xml:space="preserve">: </w:t>
      </w:r>
      <w:r>
        <w:rPr>
          <w:rFonts w:eastAsiaTheme="minorEastAsia" w:hint="eastAsia"/>
          <w:b/>
          <w:lang w:eastAsia="zh-CN"/>
        </w:rPr>
        <w:t>The failure of A-</w:t>
      </w:r>
      <w:proofErr w:type="spellStart"/>
      <w:r>
        <w:rPr>
          <w:rFonts w:eastAsiaTheme="minorEastAsia" w:hint="eastAsia"/>
          <w:b/>
          <w:lang w:eastAsia="zh-CN"/>
        </w:rPr>
        <w:t>IoT</w:t>
      </w:r>
      <w:proofErr w:type="spellEnd"/>
      <w:r>
        <w:rPr>
          <w:rFonts w:eastAsiaTheme="minorEastAsia" w:hint="eastAsia"/>
          <w:b/>
          <w:lang w:eastAsia="zh-CN"/>
        </w:rPr>
        <w:t xml:space="preserve"> Msg3 transmission is mainly caused by the bad channel quality of PDRCH</w:t>
      </w:r>
      <w:r w:rsidRPr="00F156B0">
        <w:rPr>
          <w:rFonts w:eastAsiaTheme="minorEastAsia" w:hint="eastAsia"/>
          <w:b/>
          <w:lang w:eastAsia="zh-CN"/>
        </w:rPr>
        <w:t>.</w:t>
      </w:r>
    </w:p>
    <w:p w:rsidR="00A145EC" w:rsidRPr="00006A96" w:rsidRDefault="00A145EC" w:rsidP="00A145EC">
      <w:pPr>
        <w:spacing w:after="120"/>
        <w:jc w:val="both"/>
        <w:rPr>
          <w:rFonts w:eastAsiaTheme="minorEastAsia"/>
          <w:b/>
          <w:lang w:eastAsia="zh-CN"/>
        </w:rPr>
      </w:pPr>
      <w:r>
        <w:rPr>
          <w:rFonts w:eastAsiaTheme="minorEastAsia" w:hint="eastAsia"/>
          <w:b/>
          <w:lang w:eastAsia="zh-CN"/>
        </w:rPr>
        <w:t>Observation 2</w:t>
      </w:r>
      <w:r w:rsidRPr="00F156B0">
        <w:rPr>
          <w:rFonts w:eastAsiaTheme="minorEastAsia" w:hint="eastAsia"/>
          <w:b/>
          <w:lang w:eastAsia="zh-CN"/>
        </w:rPr>
        <w:t xml:space="preserve">: </w:t>
      </w:r>
      <w:r>
        <w:rPr>
          <w:rFonts w:eastAsiaTheme="minorEastAsia" w:hint="eastAsia"/>
          <w:b/>
          <w:lang w:eastAsia="zh-CN"/>
        </w:rPr>
        <w:t>RAN1 supports the PDRCH repetition for AS reliability</w:t>
      </w:r>
      <w:r w:rsidRPr="00F156B0">
        <w:rPr>
          <w:rFonts w:eastAsiaTheme="minorEastAsia" w:hint="eastAsia"/>
          <w:b/>
          <w:lang w:eastAsia="zh-CN"/>
        </w:rPr>
        <w:t>.</w:t>
      </w:r>
    </w:p>
    <w:p w:rsidR="00A145EC" w:rsidRDefault="00A145EC" w:rsidP="00A145EC">
      <w:pPr>
        <w:pStyle w:val="Doc-text2"/>
        <w:tabs>
          <w:tab w:val="left" w:pos="0"/>
        </w:tabs>
        <w:spacing w:after="120"/>
        <w:ind w:left="0" w:firstLine="0"/>
        <w:jc w:val="both"/>
        <w:rPr>
          <w:rFonts w:ascii="Times New Roman" w:eastAsia="宋体" w:hAnsi="Times New Roman"/>
          <w:b/>
          <w:noProof/>
          <w:szCs w:val="20"/>
          <w:lang w:eastAsia="zh-CN"/>
        </w:rPr>
      </w:pPr>
      <w:r>
        <w:rPr>
          <w:rFonts w:ascii="Times New Roman" w:eastAsia="宋体" w:hAnsi="Times New Roman"/>
          <w:b/>
          <w:noProof/>
          <w:szCs w:val="20"/>
          <w:lang w:eastAsia="zh-CN"/>
        </w:rPr>
        <w:t xml:space="preserve">Observation </w:t>
      </w:r>
      <w:r>
        <w:rPr>
          <w:rFonts w:ascii="Times New Roman" w:eastAsia="宋体" w:hAnsi="Times New Roman" w:hint="eastAsia"/>
          <w:b/>
          <w:noProof/>
          <w:szCs w:val="20"/>
          <w:lang w:eastAsia="zh-CN"/>
        </w:rPr>
        <w:t>3</w:t>
      </w:r>
      <w:r w:rsidRPr="00B6494F">
        <w:rPr>
          <w:rFonts w:ascii="Times New Roman" w:eastAsia="宋体" w:hAnsi="Times New Roman"/>
          <w:b/>
          <w:noProof/>
          <w:szCs w:val="20"/>
          <w:lang w:eastAsia="zh-CN"/>
        </w:rPr>
        <w:t>: In legacy, the fallback from 2-step CBRA to 4-step CBRA allows UE to re-tranmist Msg3 (i.e., PUSCH) because the MsgA content is carried over PRACH (i.e., preamble) and PUSCH (i.e., Msg3 in 4-step CBRA) separately.</w:t>
      </w:r>
    </w:p>
    <w:p w:rsidR="00D029B1" w:rsidRPr="002B60E2" w:rsidRDefault="002B60E2" w:rsidP="00D8403D">
      <w:pPr>
        <w:pStyle w:val="Doc-text2"/>
        <w:tabs>
          <w:tab w:val="left" w:pos="0"/>
        </w:tabs>
        <w:spacing w:beforeLines="100" w:before="240" w:afterLines="100" w:after="240"/>
        <w:ind w:left="0" w:firstLine="0"/>
        <w:jc w:val="both"/>
        <w:rPr>
          <w:rFonts w:ascii="Times New Roman" w:eastAsia="宋体" w:hAnsi="Times New Roman"/>
          <w:i/>
          <w:noProof/>
          <w:szCs w:val="20"/>
          <w:u w:val="single"/>
          <w:lang w:eastAsia="zh-CN"/>
        </w:rPr>
      </w:pPr>
      <w:r w:rsidRPr="002B60E2">
        <w:rPr>
          <w:rFonts w:ascii="Times New Roman" w:eastAsia="宋体" w:hAnsi="Times New Roman"/>
          <w:i/>
          <w:noProof/>
          <w:szCs w:val="20"/>
          <w:u w:val="single"/>
          <w:lang w:eastAsia="zh-CN"/>
        </w:rPr>
        <w:t>Steps/content for 2-step/3-step CBRA</w:t>
      </w:r>
    </w:p>
    <w:p w:rsidR="006D7CC4" w:rsidRPr="00C4317F" w:rsidRDefault="006D7CC4" w:rsidP="006D7CC4">
      <w:pPr>
        <w:spacing w:beforeLines="50" w:before="120" w:after="120"/>
        <w:jc w:val="both"/>
        <w:rPr>
          <w:rFonts w:eastAsiaTheme="minorEastAsia"/>
          <w:b/>
          <w:lang w:eastAsia="zh-CN"/>
        </w:rPr>
      </w:pPr>
      <w:r w:rsidRPr="00C4317F">
        <w:rPr>
          <w:rFonts w:eastAsiaTheme="minorEastAsia" w:hint="eastAsia"/>
          <w:b/>
          <w:lang w:eastAsia="zh-CN"/>
        </w:rPr>
        <w:t xml:space="preserve">Proposal 1a: </w:t>
      </w:r>
      <w:r>
        <w:rPr>
          <w:rFonts w:eastAsiaTheme="minorEastAsia" w:hint="eastAsia"/>
          <w:b/>
          <w:lang w:eastAsia="zh-CN"/>
        </w:rPr>
        <w:t xml:space="preserve">RAN2 to align with the understanding </w:t>
      </w:r>
      <w:r w:rsidR="00C56627">
        <w:rPr>
          <w:rFonts w:eastAsiaTheme="minorEastAsia" w:hint="eastAsia"/>
          <w:b/>
          <w:lang w:eastAsia="zh-CN"/>
        </w:rPr>
        <w:t>that</w:t>
      </w:r>
      <w:r>
        <w:rPr>
          <w:rFonts w:eastAsiaTheme="minorEastAsia" w:hint="eastAsia"/>
          <w:b/>
          <w:lang w:eastAsia="zh-CN"/>
        </w:rPr>
        <w:t xml:space="preserve"> the CN/AF has the full knowledge of device information targeted for the inventory or command service</w:t>
      </w:r>
      <w:r w:rsidRPr="00C4317F">
        <w:rPr>
          <w:rFonts w:eastAsiaTheme="minorEastAsia" w:hint="eastAsia"/>
          <w:b/>
          <w:lang w:eastAsia="zh-CN"/>
        </w:rPr>
        <w:t>.</w:t>
      </w:r>
    </w:p>
    <w:p w:rsidR="006D7CC4" w:rsidRPr="00F3023E" w:rsidRDefault="006D7CC4" w:rsidP="006D7CC4">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1b: Do not introduce </w:t>
      </w:r>
      <w:r w:rsidRPr="00B14CFD">
        <w:rPr>
          <w:rFonts w:eastAsiaTheme="minorEastAsia"/>
          <w:b/>
          <w:lang w:eastAsia="zh-CN"/>
        </w:rPr>
        <w:t>explicit “success/failure” indication</w:t>
      </w:r>
      <w:r>
        <w:rPr>
          <w:rFonts w:eastAsiaTheme="minorEastAsia" w:hint="eastAsia"/>
          <w:b/>
          <w:lang w:eastAsia="zh-CN"/>
        </w:rPr>
        <w:t xml:space="preserve"> </w:t>
      </w:r>
      <w:r w:rsidRPr="00A10749">
        <w:rPr>
          <w:rFonts w:eastAsiaTheme="minorEastAsia"/>
          <w:b/>
          <w:lang w:eastAsia="zh-CN"/>
        </w:rPr>
        <w:t xml:space="preserve">to handle the </w:t>
      </w:r>
      <w:r>
        <w:rPr>
          <w:rFonts w:eastAsiaTheme="minorEastAsia" w:hint="eastAsia"/>
          <w:b/>
          <w:lang w:eastAsia="zh-CN"/>
        </w:rPr>
        <w:t>A-</w:t>
      </w:r>
      <w:proofErr w:type="spellStart"/>
      <w:r>
        <w:rPr>
          <w:rFonts w:eastAsiaTheme="minorEastAsia" w:hint="eastAsia"/>
          <w:b/>
          <w:lang w:eastAsia="zh-CN"/>
        </w:rPr>
        <w:t>IoT</w:t>
      </w:r>
      <w:proofErr w:type="spellEnd"/>
      <w:r>
        <w:rPr>
          <w:rFonts w:eastAsiaTheme="minorEastAsia" w:hint="eastAsia"/>
          <w:b/>
          <w:lang w:eastAsia="zh-CN"/>
        </w:rPr>
        <w:t xml:space="preserve"> </w:t>
      </w:r>
      <w:r w:rsidRPr="00A10749">
        <w:rPr>
          <w:rFonts w:eastAsiaTheme="minorEastAsia"/>
          <w:b/>
          <w:lang w:eastAsia="zh-CN"/>
        </w:rPr>
        <w:t>Msg3 transmission failure</w:t>
      </w:r>
      <w:r>
        <w:rPr>
          <w:rFonts w:eastAsiaTheme="minorEastAsia" w:hint="eastAsia"/>
          <w:b/>
          <w:lang w:eastAsia="zh-CN"/>
        </w:rPr>
        <w:t>. It/s up to CN implementation re-trigger the inventory or command service, if the CN/AF has full knowledge of device information.</w:t>
      </w:r>
    </w:p>
    <w:p w:rsidR="006D7CC4" w:rsidRPr="00582921" w:rsidRDefault="006D7CC4" w:rsidP="006D7CC4">
      <w:pPr>
        <w:spacing w:beforeLines="100" w:before="240" w:afterLines="100" w:after="240"/>
        <w:jc w:val="both"/>
        <w:rPr>
          <w:rFonts w:eastAsiaTheme="minorEastAsia"/>
          <w:b/>
          <w:lang w:eastAsia="zh-CN"/>
        </w:rPr>
      </w:pPr>
      <w:r w:rsidRPr="00582921">
        <w:rPr>
          <w:rFonts w:eastAsiaTheme="minorEastAsia" w:hint="eastAsia"/>
          <w:b/>
          <w:lang w:eastAsia="zh-CN"/>
        </w:rPr>
        <w:t xml:space="preserve">Proposal 2: </w:t>
      </w:r>
      <w:r>
        <w:rPr>
          <w:rFonts w:eastAsiaTheme="minorEastAsia" w:hint="eastAsia"/>
          <w:b/>
          <w:lang w:eastAsia="zh-CN"/>
        </w:rPr>
        <w:t>A-</w:t>
      </w:r>
      <w:proofErr w:type="spellStart"/>
      <w:r>
        <w:rPr>
          <w:rFonts w:eastAsiaTheme="minorEastAsia" w:hint="eastAsia"/>
          <w:b/>
          <w:lang w:eastAsia="zh-CN"/>
        </w:rPr>
        <w:t>IoT</w:t>
      </w:r>
      <w:proofErr w:type="spellEnd"/>
      <w:r>
        <w:rPr>
          <w:rFonts w:eastAsiaTheme="minorEastAsia" w:hint="eastAsia"/>
          <w:b/>
          <w:lang w:eastAsia="zh-CN"/>
        </w:rPr>
        <w:t xml:space="preserve"> Msg2 is always needed for </w:t>
      </w:r>
      <w:r w:rsidRPr="001F74BB">
        <w:rPr>
          <w:rFonts w:eastAsiaTheme="minorEastAsia"/>
          <w:b/>
          <w:lang w:eastAsia="zh-CN"/>
        </w:rPr>
        <w:t>2-step CBRA</w:t>
      </w:r>
      <w:r w:rsidRPr="00582921">
        <w:rPr>
          <w:rFonts w:eastAsiaTheme="minorEastAsia" w:hint="eastAsia"/>
          <w:b/>
          <w:lang w:eastAsia="zh-CN"/>
        </w:rPr>
        <w:t>.</w:t>
      </w:r>
    </w:p>
    <w:p w:rsidR="002B60E2" w:rsidRPr="00B1384F" w:rsidRDefault="00B1384F" w:rsidP="00B1384F">
      <w:pPr>
        <w:pStyle w:val="Doc-text2"/>
        <w:tabs>
          <w:tab w:val="left" w:pos="0"/>
        </w:tabs>
        <w:spacing w:beforeLines="100" w:before="240" w:afterLines="100" w:after="240"/>
        <w:ind w:left="0" w:firstLine="0"/>
        <w:jc w:val="both"/>
        <w:rPr>
          <w:rFonts w:ascii="Times New Roman" w:eastAsia="宋体" w:hAnsi="Times New Roman"/>
          <w:i/>
          <w:noProof/>
          <w:szCs w:val="20"/>
          <w:u w:val="single"/>
          <w:lang w:eastAsia="zh-CN"/>
        </w:rPr>
      </w:pPr>
      <w:r w:rsidRPr="00B1384F">
        <w:rPr>
          <w:rFonts w:ascii="Times New Roman" w:eastAsia="宋体" w:hAnsi="Times New Roman"/>
          <w:i/>
          <w:noProof/>
          <w:szCs w:val="20"/>
          <w:u w:val="single"/>
          <w:lang w:eastAsia="zh-CN"/>
        </w:rPr>
        <w:t>Determination of access occasion</w:t>
      </w:r>
    </w:p>
    <w:p w:rsidR="00D21C05" w:rsidRPr="00316244" w:rsidRDefault="00D21C05" w:rsidP="00D21C05">
      <w:pPr>
        <w:spacing w:beforeLines="100" w:before="240" w:afterLines="100" w:after="240"/>
        <w:jc w:val="both"/>
        <w:rPr>
          <w:rFonts w:eastAsiaTheme="minorEastAsia"/>
          <w:b/>
          <w:lang w:eastAsia="zh-CN"/>
        </w:rPr>
      </w:pPr>
      <w:r w:rsidRPr="00316244">
        <w:rPr>
          <w:rFonts w:eastAsiaTheme="minorEastAsia"/>
          <w:b/>
          <w:lang w:eastAsia="zh-CN"/>
        </w:rPr>
        <w:t>P</w:t>
      </w:r>
      <w:r w:rsidRPr="00316244">
        <w:rPr>
          <w:rFonts w:eastAsiaTheme="minorEastAsia" w:hint="eastAsia"/>
          <w:b/>
          <w:lang w:eastAsia="zh-CN"/>
        </w:rPr>
        <w:t xml:space="preserve">roposal </w:t>
      </w:r>
      <w:r>
        <w:rPr>
          <w:rFonts w:eastAsiaTheme="minorEastAsia" w:hint="eastAsia"/>
          <w:b/>
          <w:lang w:eastAsia="zh-CN"/>
        </w:rPr>
        <w:t xml:space="preserve">3: Wait for RAN1 progress on how UE determines the access occasion within the </w:t>
      </w:r>
      <w:r>
        <w:rPr>
          <w:rFonts w:eastAsiaTheme="minorEastAsia"/>
          <w:b/>
          <w:lang w:eastAsia="zh-CN"/>
        </w:rPr>
        <w:t>selected</w:t>
      </w:r>
      <w:r>
        <w:rPr>
          <w:rFonts w:eastAsiaTheme="minorEastAsia" w:hint="eastAsia"/>
          <w:b/>
          <w:lang w:eastAsia="zh-CN"/>
        </w:rPr>
        <w:t xml:space="preserve"> access occasion set.</w:t>
      </w:r>
    </w:p>
    <w:p w:rsidR="00F86938" w:rsidRDefault="00F86938" w:rsidP="00F86938">
      <w:pPr>
        <w:spacing w:beforeLines="100" w:before="240" w:afterLines="100" w:after="240"/>
        <w:jc w:val="both"/>
        <w:rPr>
          <w:rFonts w:eastAsiaTheme="minorEastAsia"/>
          <w:b/>
          <w:lang w:eastAsia="zh-CN"/>
        </w:rPr>
      </w:pPr>
      <w:r w:rsidRPr="006C4597">
        <w:rPr>
          <w:rFonts w:eastAsiaTheme="minorEastAsia" w:hint="eastAsia"/>
          <w:b/>
          <w:lang w:eastAsia="zh-CN"/>
        </w:rPr>
        <w:t>Proposal 4</w:t>
      </w:r>
      <w:r>
        <w:rPr>
          <w:rFonts w:eastAsiaTheme="minorEastAsia" w:hint="eastAsia"/>
          <w:b/>
          <w:lang w:eastAsia="zh-CN"/>
        </w:rPr>
        <w:t>a</w:t>
      </w:r>
      <w:r w:rsidRPr="006C4597">
        <w:rPr>
          <w:rFonts w:eastAsiaTheme="minorEastAsia" w:hint="eastAsia"/>
          <w:b/>
          <w:lang w:eastAsia="zh-CN"/>
        </w:rPr>
        <w:t xml:space="preserve">: </w:t>
      </w:r>
      <w:r>
        <w:rPr>
          <w:rFonts w:eastAsiaTheme="minorEastAsia" w:hint="eastAsia"/>
          <w:b/>
          <w:lang w:eastAsia="zh-CN"/>
        </w:rPr>
        <w:t xml:space="preserve">Introduce round-trigger </w:t>
      </w:r>
      <w:proofErr w:type="spellStart"/>
      <w:r>
        <w:rPr>
          <w:rFonts w:eastAsiaTheme="minorEastAsia" w:hint="eastAsia"/>
          <w:b/>
          <w:lang w:eastAsia="zh-CN"/>
        </w:rPr>
        <w:t>msg</w:t>
      </w:r>
      <w:proofErr w:type="spellEnd"/>
      <w:r>
        <w:rPr>
          <w:rFonts w:eastAsiaTheme="minorEastAsia" w:hint="eastAsia"/>
          <w:b/>
          <w:lang w:eastAsia="zh-CN"/>
        </w:rPr>
        <w:t xml:space="preserve"> to indicate the start of the access round</w:t>
      </w:r>
      <w:r w:rsidRPr="006C4597">
        <w:rPr>
          <w:rFonts w:eastAsiaTheme="minorEastAsia" w:hint="eastAsia"/>
          <w:b/>
          <w:lang w:eastAsia="zh-CN"/>
        </w:rPr>
        <w:t>.</w:t>
      </w:r>
    </w:p>
    <w:p w:rsidR="00F86938" w:rsidRPr="005B6424" w:rsidRDefault="00F86938" w:rsidP="00F86938">
      <w:pPr>
        <w:spacing w:beforeLines="100" w:before="240" w:afterLines="100" w:after="240"/>
        <w:jc w:val="both"/>
        <w:rPr>
          <w:rFonts w:eastAsiaTheme="minorEastAsia"/>
          <w:b/>
          <w:lang w:eastAsia="zh-CN"/>
        </w:rPr>
      </w:pPr>
      <w:r w:rsidRPr="005B6424">
        <w:rPr>
          <w:rFonts w:eastAsiaTheme="minorEastAsia" w:hint="eastAsia"/>
          <w:b/>
          <w:lang w:eastAsia="zh-CN"/>
        </w:rPr>
        <w:t>Proposal 4</w:t>
      </w:r>
      <w:r>
        <w:rPr>
          <w:rFonts w:eastAsiaTheme="minorEastAsia" w:hint="eastAsia"/>
          <w:b/>
          <w:lang w:eastAsia="zh-CN"/>
        </w:rPr>
        <w:t>b</w:t>
      </w:r>
      <w:r w:rsidRPr="005B6424">
        <w:rPr>
          <w:rFonts w:eastAsiaTheme="minorEastAsia" w:hint="eastAsia"/>
          <w:b/>
          <w:lang w:eastAsia="zh-CN"/>
        </w:rPr>
        <w:t xml:space="preserve">: </w:t>
      </w:r>
      <w:r>
        <w:rPr>
          <w:rFonts w:eastAsiaTheme="minorEastAsia" w:hint="eastAsia"/>
          <w:b/>
          <w:lang w:eastAsia="zh-CN"/>
        </w:rPr>
        <w:t xml:space="preserve">The number of access occasion sets (based on the current TR </w:t>
      </w:r>
      <w:r>
        <w:rPr>
          <w:rFonts w:eastAsiaTheme="minorEastAsia"/>
          <w:b/>
          <w:lang w:eastAsia="zh-CN"/>
        </w:rPr>
        <w:t>modeling</w:t>
      </w:r>
      <w:r>
        <w:rPr>
          <w:rFonts w:eastAsiaTheme="minorEastAsia" w:hint="eastAsia"/>
          <w:b/>
          <w:lang w:eastAsia="zh-CN"/>
        </w:rPr>
        <w:t>) within one access round and the Q-like parameter for device to determine whether to join the current access round should be included in the round trigger msg</w:t>
      </w:r>
      <w:r w:rsidRPr="005B6424">
        <w:rPr>
          <w:rFonts w:eastAsiaTheme="minorEastAsia" w:hint="eastAsia"/>
          <w:b/>
          <w:lang w:eastAsia="zh-CN"/>
        </w:rPr>
        <w:t>.</w:t>
      </w:r>
      <w:r>
        <w:rPr>
          <w:rFonts w:eastAsiaTheme="minorEastAsia" w:hint="eastAsia"/>
          <w:b/>
          <w:lang w:eastAsia="zh-CN"/>
        </w:rPr>
        <w:t xml:space="preserve"> FFS others such as </w:t>
      </w:r>
      <w:r w:rsidRPr="00D14F13">
        <w:rPr>
          <w:rFonts w:eastAsiaTheme="minorEastAsia"/>
          <w:b/>
          <w:lang w:eastAsia="zh-CN"/>
        </w:rPr>
        <w:t>frequency-shift related parameters</w:t>
      </w:r>
      <w:r>
        <w:rPr>
          <w:rFonts w:eastAsiaTheme="minorEastAsia" w:hint="eastAsia"/>
          <w:b/>
          <w:lang w:eastAsia="zh-CN"/>
        </w:rPr>
        <w:t>.</w:t>
      </w:r>
    </w:p>
    <w:p w:rsidR="00F86938" w:rsidRPr="00FB05E0" w:rsidRDefault="00F86938" w:rsidP="00F86938">
      <w:pPr>
        <w:pStyle w:val="B1"/>
        <w:spacing w:beforeLines="50" w:before="120" w:after="120"/>
        <w:ind w:left="0" w:firstLine="0"/>
        <w:jc w:val="both"/>
        <w:rPr>
          <w:lang w:eastAsia="zh-CN"/>
        </w:rPr>
      </w:pPr>
      <w:r>
        <w:rPr>
          <w:rFonts w:eastAsiaTheme="minorEastAsia" w:hint="eastAsia"/>
          <w:b/>
          <w:lang w:eastAsia="zh-CN"/>
        </w:rPr>
        <w:t>Proposal 5</w:t>
      </w:r>
      <w:r w:rsidRPr="005B6424">
        <w:rPr>
          <w:rFonts w:eastAsiaTheme="minorEastAsia" w:hint="eastAsia"/>
          <w:b/>
          <w:lang w:eastAsia="zh-CN"/>
        </w:rPr>
        <w:t xml:space="preserve">: </w:t>
      </w:r>
      <w:r>
        <w:rPr>
          <w:rFonts w:eastAsiaTheme="minorEastAsia" w:hint="eastAsia"/>
          <w:b/>
          <w:lang w:eastAsia="zh-CN"/>
        </w:rPr>
        <w:t xml:space="preserve">The device </w:t>
      </w:r>
      <w:r w:rsidRPr="0019163E">
        <w:rPr>
          <w:rFonts w:eastAsiaTheme="minorEastAsia"/>
          <w:b/>
          <w:lang w:eastAsia="zh-CN"/>
        </w:rPr>
        <w:t>randomly selects a access occasion set if the device determines to join the current access round.</w:t>
      </w:r>
      <w:r>
        <w:rPr>
          <w:rFonts w:eastAsiaTheme="minorEastAsia" w:hint="eastAsia"/>
          <w:b/>
          <w:lang w:eastAsia="zh-CN"/>
        </w:rPr>
        <w:t xml:space="preserve"> FFS how to determine the access occasion </w:t>
      </w:r>
      <w:r w:rsidRPr="0019163E">
        <w:rPr>
          <w:rFonts w:eastAsiaTheme="minorEastAsia"/>
          <w:b/>
          <w:lang w:eastAsia="zh-CN"/>
        </w:rPr>
        <w:t>within the access occasion set</w:t>
      </w:r>
      <w:r>
        <w:rPr>
          <w:rFonts w:eastAsiaTheme="minorEastAsia" w:hint="eastAsia"/>
          <w:b/>
          <w:lang w:eastAsia="zh-CN"/>
        </w:rPr>
        <w:t>, pending on RAN1 design of FDMA.</w:t>
      </w:r>
    </w:p>
    <w:p w:rsidR="002B60E2" w:rsidRPr="001C020B" w:rsidRDefault="001C020B" w:rsidP="001C020B">
      <w:pPr>
        <w:pStyle w:val="Doc-text2"/>
        <w:tabs>
          <w:tab w:val="left" w:pos="0"/>
        </w:tabs>
        <w:spacing w:beforeLines="100" w:before="240" w:afterLines="100" w:after="240"/>
        <w:ind w:left="0" w:firstLine="0"/>
        <w:jc w:val="both"/>
        <w:rPr>
          <w:rFonts w:ascii="Times New Roman" w:eastAsia="宋体" w:hAnsi="Times New Roman"/>
          <w:i/>
          <w:noProof/>
          <w:szCs w:val="20"/>
          <w:u w:val="single"/>
          <w:lang w:eastAsia="zh-CN"/>
        </w:rPr>
      </w:pPr>
      <w:r w:rsidRPr="001C020B">
        <w:rPr>
          <w:rFonts w:ascii="Times New Roman" w:eastAsia="宋体" w:hAnsi="Times New Roman"/>
          <w:i/>
          <w:noProof/>
          <w:szCs w:val="20"/>
          <w:u w:val="single"/>
          <w:lang w:eastAsia="zh-CN"/>
        </w:rPr>
        <w:t>Consideration on re-access</w:t>
      </w:r>
    </w:p>
    <w:p w:rsidR="00E9403B" w:rsidRDefault="00E9403B" w:rsidP="00E9403B">
      <w:pPr>
        <w:spacing w:beforeLines="100" w:before="240" w:afterLines="100" w:after="240"/>
        <w:jc w:val="both"/>
        <w:rPr>
          <w:rFonts w:eastAsia="宋体"/>
          <w:lang w:eastAsia="zh-CN"/>
        </w:rPr>
      </w:pPr>
      <w:r>
        <w:rPr>
          <w:rFonts w:eastAsiaTheme="minorEastAsia" w:hint="eastAsia"/>
          <w:b/>
          <w:lang w:eastAsia="zh-CN"/>
        </w:rPr>
        <w:t>Proposal 6</w:t>
      </w:r>
      <w:r w:rsidRPr="00582921">
        <w:rPr>
          <w:rFonts w:eastAsiaTheme="minorEastAsia" w:hint="eastAsia"/>
          <w:b/>
          <w:lang w:eastAsia="zh-CN"/>
        </w:rPr>
        <w:t xml:space="preserve">: </w:t>
      </w:r>
      <w:r>
        <w:rPr>
          <w:rFonts w:eastAsiaTheme="minorEastAsia" w:hint="eastAsia"/>
          <w:b/>
          <w:lang w:eastAsia="zh-CN"/>
        </w:rPr>
        <w:t>The device should be allowed to perform re-access in the current access round.</w:t>
      </w:r>
    </w:p>
    <w:p w:rsidR="00E9403B" w:rsidRDefault="00E9403B" w:rsidP="00E9403B">
      <w:pPr>
        <w:pStyle w:val="B1"/>
        <w:spacing w:beforeLines="100" w:before="240" w:afterLines="100" w:after="240"/>
        <w:ind w:left="0" w:firstLine="0"/>
        <w:jc w:val="both"/>
        <w:rPr>
          <w:b/>
          <w:lang w:eastAsia="zh-CN"/>
        </w:rPr>
      </w:pPr>
      <w:r>
        <w:rPr>
          <w:rFonts w:hint="eastAsia"/>
          <w:b/>
          <w:lang w:eastAsia="zh-CN"/>
        </w:rPr>
        <w:t>Proposal 7</w:t>
      </w:r>
      <w:r w:rsidRPr="00A66F87">
        <w:rPr>
          <w:rFonts w:hint="eastAsia"/>
          <w:b/>
          <w:lang w:eastAsia="zh-CN"/>
        </w:rPr>
        <w:t xml:space="preserve">: </w:t>
      </w:r>
      <w:r>
        <w:rPr>
          <w:rFonts w:hint="eastAsia"/>
          <w:b/>
          <w:lang w:eastAsia="zh-CN"/>
        </w:rPr>
        <w:t>The reader can indicate the specific access occasions within one round for re-access purpose</w:t>
      </w:r>
      <w:r w:rsidRPr="00A66F87">
        <w:rPr>
          <w:rFonts w:hint="eastAsia"/>
          <w:b/>
          <w:lang w:eastAsia="zh-CN"/>
        </w:rPr>
        <w:t>.</w:t>
      </w:r>
    </w:p>
    <w:p w:rsidR="00E9403B" w:rsidRPr="008B56EE" w:rsidRDefault="00E9403B" w:rsidP="00E9403B">
      <w:pPr>
        <w:spacing w:beforeLines="100" w:before="240" w:afterLines="100" w:after="240"/>
        <w:jc w:val="both"/>
        <w:rPr>
          <w:rFonts w:eastAsiaTheme="minorEastAsia"/>
          <w:b/>
          <w:lang w:eastAsia="zh-CN"/>
        </w:rPr>
      </w:pPr>
      <w:r>
        <w:rPr>
          <w:rFonts w:hint="eastAsia"/>
          <w:b/>
          <w:lang w:eastAsia="zh-CN"/>
        </w:rPr>
        <w:t xml:space="preserve">Proposal </w:t>
      </w:r>
      <w:r>
        <w:rPr>
          <w:rFonts w:eastAsiaTheme="minorEastAsia" w:hint="eastAsia"/>
          <w:b/>
          <w:lang w:eastAsia="zh-CN"/>
        </w:rPr>
        <w:t>8</w:t>
      </w:r>
      <w:r w:rsidRPr="009D2149">
        <w:rPr>
          <w:rFonts w:hint="eastAsia"/>
          <w:b/>
          <w:lang w:eastAsia="zh-CN"/>
        </w:rPr>
        <w:t>:</w:t>
      </w:r>
      <w:r>
        <w:rPr>
          <w:rFonts w:eastAsiaTheme="minorEastAsia" w:hint="eastAsia"/>
          <w:b/>
          <w:lang w:eastAsia="zh-CN"/>
        </w:rPr>
        <w:t xml:space="preserve"> RAN2 to firstly design the re-access procedure without consideration of power ramping for A-</w:t>
      </w:r>
      <w:proofErr w:type="spellStart"/>
      <w:r>
        <w:rPr>
          <w:rFonts w:eastAsiaTheme="minorEastAsia" w:hint="eastAsia"/>
          <w:b/>
          <w:lang w:eastAsia="zh-CN"/>
        </w:rPr>
        <w:t>IoT</w:t>
      </w:r>
      <w:proofErr w:type="spellEnd"/>
      <w:r>
        <w:rPr>
          <w:rFonts w:eastAsiaTheme="minorEastAsia" w:hint="eastAsia"/>
          <w:b/>
          <w:lang w:eastAsia="zh-CN"/>
        </w:rPr>
        <w:t xml:space="preserve"> Msg1.</w:t>
      </w:r>
    </w:p>
    <w:p w:rsidR="002B60E2" w:rsidRPr="00D55D41" w:rsidRDefault="00D55D41" w:rsidP="00D55D41">
      <w:pPr>
        <w:pStyle w:val="Doc-text2"/>
        <w:tabs>
          <w:tab w:val="left" w:pos="0"/>
        </w:tabs>
        <w:spacing w:beforeLines="100" w:before="240" w:afterLines="100" w:after="240"/>
        <w:ind w:left="0" w:firstLine="0"/>
        <w:jc w:val="both"/>
        <w:rPr>
          <w:rFonts w:ascii="Times New Roman" w:eastAsia="宋体" w:hAnsi="Times New Roman"/>
          <w:i/>
          <w:noProof/>
          <w:szCs w:val="20"/>
          <w:u w:val="single"/>
          <w:lang w:eastAsia="zh-CN"/>
        </w:rPr>
      </w:pPr>
      <w:r w:rsidRPr="00D55D41">
        <w:rPr>
          <w:rFonts w:ascii="Times New Roman" w:eastAsia="宋体" w:hAnsi="Times New Roman"/>
          <w:i/>
          <w:noProof/>
          <w:szCs w:val="20"/>
          <w:u w:val="single"/>
          <w:lang w:eastAsia="zh-CN"/>
        </w:rPr>
        <w:lastRenderedPageBreak/>
        <w:t>Additional aspects related to RACH</w:t>
      </w:r>
    </w:p>
    <w:p w:rsidR="00FF1DAF" w:rsidRPr="009D2149" w:rsidRDefault="00FF1DAF" w:rsidP="00FF1DAF">
      <w:pPr>
        <w:pStyle w:val="B1"/>
        <w:spacing w:beforeLines="100" w:before="240" w:afterLines="100" w:after="240"/>
        <w:ind w:left="0" w:firstLine="0"/>
        <w:jc w:val="both"/>
        <w:rPr>
          <w:b/>
          <w:lang w:eastAsia="zh-CN"/>
        </w:rPr>
      </w:pPr>
      <w:r>
        <w:rPr>
          <w:rFonts w:hint="eastAsia"/>
          <w:b/>
          <w:lang w:eastAsia="zh-CN"/>
        </w:rPr>
        <w:t>Proposal 9</w:t>
      </w:r>
      <w:r w:rsidRPr="009D2149">
        <w:rPr>
          <w:rFonts w:hint="eastAsia"/>
          <w:b/>
          <w:lang w:eastAsia="zh-CN"/>
        </w:rPr>
        <w:t xml:space="preserve">: </w:t>
      </w:r>
      <w:r>
        <w:rPr>
          <w:rFonts w:hint="eastAsia"/>
          <w:b/>
          <w:lang w:eastAsia="zh-CN"/>
        </w:rPr>
        <w:t>Whether to perform 2-step or 3-step CBRA is indicated by the reader</w:t>
      </w:r>
      <w:r w:rsidRPr="009D2149">
        <w:rPr>
          <w:rFonts w:hint="eastAsia"/>
          <w:b/>
          <w:lang w:eastAsia="zh-CN"/>
        </w:rPr>
        <w:t>.</w:t>
      </w:r>
      <w:r>
        <w:rPr>
          <w:rFonts w:hint="eastAsia"/>
          <w:b/>
          <w:lang w:eastAsia="zh-CN"/>
        </w:rPr>
        <w:t xml:space="preserve"> Do not support device-based solution to determine the RACH type.</w:t>
      </w:r>
    </w:p>
    <w:p w:rsidR="00FF1DAF" w:rsidRPr="00806DFB" w:rsidRDefault="00FF1DAF" w:rsidP="00FF1DAF">
      <w:pPr>
        <w:pStyle w:val="B1"/>
        <w:spacing w:beforeLines="100" w:before="240" w:afterLines="100" w:after="240"/>
        <w:ind w:left="0" w:firstLine="0"/>
        <w:jc w:val="both"/>
        <w:rPr>
          <w:lang w:eastAsia="zh-CN"/>
        </w:rPr>
      </w:pPr>
      <w:r>
        <w:rPr>
          <w:rFonts w:hint="eastAsia"/>
          <w:b/>
          <w:lang w:eastAsia="zh-CN"/>
        </w:rPr>
        <w:t>Proposal 10</w:t>
      </w:r>
      <w:r w:rsidRPr="009D2149">
        <w:rPr>
          <w:rFonts w:hint="eastAsia"/>
          <w:b/>
          <w:lang w:eastAsia="zh-CN"/>
        </w:rPr>
        <w:t>:</w:t>
      </w:r>
      <w:r>
        <w:rPr>
          <w:rFonts w:hint="eastAsia"/>
          <w:b/>
          <w:lang w:eastAsia="zh-CN"/>
        </w:rPr>
        <w:t xml:space="preserve"> RAN2 to discuss whether the RACH type indication can be included in the A-</w:t>
      </w:r>
      <w:proofErr w:type="spellStart"/>
      <w:r>
        <w:rPr>
          <w:rFonts w:hint="eastAsia"/>
          <w:b/>
          <w:lang w:eastAsia="zh-CN"/>
        </w:rPr>
        <w:t>IoT</w:t>
      </w:r>
      <w:proofErr w:type="spellEnd"/>
      <w:r>
        <w:rPr>
          <w:rFonts w:hint="eastAsia"/>
          <w:b/>
          <w:lang w:eastAsia="zh-CN"/>
        </w:rPr>
        <w:t xml:space="preserve"> paging </w:t>
      </w:r>
      <w:proofErr w:type="spellStart"/>
      <w:r>
        <w:rPr>
          <w:rFonts w:hint="eastAsia"/>
          <w:b/>
          <w:lang w:eastAsia="zh-CN"/>
        </w:rPr>
        <w:t>msg</w:t>
      </w:r>
      <w:proofErr w:type="spellEnd"/>
      <w:r>
        <w:rPr>
          <w:rFonts w:hint="eastAsia"/>
          <w:b/>
          <w:lang w:eastAsia="zh-CN"/>
        </w:rPr>
        <w:t xml:space="preserve"> and/or the round-trigger msg.</w:t>
      </w:r>
    </w:p>
    <w:p w:rsidR="00FF1DAF" w:rsidRPr="002A081D" w:rsidRDefault="00FF1DAF" w:rsidP="00FF1DAF">
      <w:pPr>
        <w:pStyle w:val="Doc-text2"/>
        <w:tabs>
          <w:tab w:val="left" w:pos="0"/>
        </w:tabs>
        <w:spacing w:beforeLines="100" w:before="240" w:afterLines="100" w:after="240"/>
        <w:ind w:left="0" w:firstLine="0"/>
        <w:jc w:val="both"/>
        <w:rPr>
          <w:rFonts w:ascii="Times New Roman" w:eastAsia="宋体" w:hAnsi="Times New Roman"/>
          <w:b/>
          <w:noProof/>
          <w:szCs w:val="20"/>
          <w:lang w:eastAsia="zh-CN"/>
        </w:rPr>
      </w:pPr>
      <w:r>
        <w:rPr>
          <w:rFonts w:ascii="Times New Roman" w:eastAsia="宋体" w:hAnsi="Times New Roman" w:hint="eastAsia"/>
          <w:b/>
          <w:noProof/>
          <w:szCs w:val="20"/>
          <w:lang w:eastAsia="zh-CN"/>
        </w:rPr>
        <w:t>Proposal 11</w:t>
      </w:r>
      <w:r w:rsidRPr="002A081D">
        <w:rPr>
          <w:rFonts w:ascii="Times New Roman" w:eastAsia="宋体" w:hAnsi="Times New Roman" w:hint="eastAsia"/>
          <w:b/>
          <w:noProof/>
          <w:szCs w:val="20"/>
          <w:lang w:eastAsia="zh-CN"/>
        </w:rPr>
        <w:t>: RAN2 to discuss whether to support the RACH fallback from 2-step CBRA to 3-step CBRA.</w:t>
      </w:r>
    </w:p>
    <w:p w:rsidR="00FF1DAF" w:rsidRDefault="00FF1DAF" w:rsidP="00FF1DAF">
      <w:pPr>
        <w:spacing w:after="120"/>
        <w:jc w:val="both"/>
        <w:rPr>
          <w:rFonts w:eastAsiaTheme="minorEastAsia"/>
          <w:b/>
          <w:lang w:eastAsia="zh-CN"/>
        </w:rPr>
      </w:pPr>
      <w:r>
        <w:rPr>
          <w:rFonts w:eastAsiaTheme="minorEastAsia" w:hint="eastAsia"/>
          <w:b/>
          <w:lang w:eastAsia="zh-CN"/>
        </w:rPr>
        <w:t xml:space="preserve">Proposal 12: If the device performs RACH fallback from </w:t>
      </w:r>
      <w:r w:rsidRPr="001B5BF3">
        <w:rPr>
          <w:rFonts w:eastAsiaTheme="minorEastAsia"/>
          <w:b/>
          <w:lang w:eastAsia="zh-CN"/>
        </w:rPr>
        <w:t>2-step CBRA</w:t>
      </w:r>
      <w:r>
        <w:rPr>
          <w:rFonts w:eastAsiaTheme="minorEastAsia" w:hint="eastAsia"/>
          <w:b/>
          <w:lang w:eastAsia="zh-CN"/>
        </w:rPr>
        <w:t xml:space="preserve"> to 3-step CBRA, the device should perform random access by sending A-</w:t>
      </w:r>
      <w:proofErr w:type="spellStart"/>
      <w:r>
        <w:rPr>
          <w:rFonts w:eastAsiaTheme="minorEastAsia" w:hint="eastAsia"/>
          <w:b/>
          <w:lang w:eastAsia="zh-CN"/>
        </w:rPr>
        <w:t>IoT</w:t>
      </w:r>
      <w:proofErr w:type="spellEnd"/>
      <w:r>
        <w:rPr>
          <w:rFonts w:eastAsiaTheme="minorEastAsia" w:hint="eastAsia"/>
          <w:b/>
          <w:lang w:eastAsia="zh-CN"/>
        </w:rPr>
        <w:t xml:space="preserve"> Msg1 of </w:t>
      </w:r>
      <w:r w:rsidRPr="001B5BF3">
        <w:rPr>
          <w:rFonts w:eastAsiaTheme="minorEastAsia"/>
          <w:b/>
          <w:lang w:eastAsia="zh-CN"/>
        </w:rPr>
        <w:t>3-step CBRA</w:t>
      </w:r>
      <w:r>
        <w:rPr>
          <w:rFonts w:eastAsiaTheme="minorEastAsia" w:hint="eastAsia"/>
          <w:b/>
          <w:lang w:eastAsia="zh-CN"/>
        </w:rPr>
        <w:t>.</w:t>
      </w:r>
    </w:p>
    <w:p w:rsidR="00D55D41" w:rsidRPr="00FF1DAF" w:rsidRDefault="00FF1DAF" w:rsidP="00FF1DAF">
      <w:pPr>
        <w:spacing w:after="120"/>
        <w:jc w:val="both"/>
        <w:rPr>
          <w:rFonts w:eastAsiaTheme="minorEastAsia"/>
          <w:b/>
          <w:lang w:eastAsia="zh-CN"/>
        </w:rPr>
      </w:pPr>
      <w:r>
        <w:rPr>
          <w:rFonts w:eastAsiaTheme="minorEastAsia" w:hint="eastAsia"/>
          <w:b/>
          <w:lang w:eastAsia="zh-CN"/>
        </w:rPr>
        <w:t>Proposal 13</w:t>
      </w:r>
      <w:r w:rsidRPr="006A148E">
        <w:rPr>
          <w:rFonts w:eastAsiaTheme="minorEastAsia" w:hint="eastAsia"/>
          <w:b/>
          <w:lang w:eastAsia="zh-CN"/>
        </w:rPr>
        <w:t xml:space="preserve">: </w:t>
      </w:r>
      <w:r>
        <w:rPr>
          <w:rFonts w:eastAsiaTheme="minorEastAsia" w:hint="eastAsia"/>
          <w:b/>
          <w:lang w:eastAsia="zh-CN"/>
        </w:rPr>
        <w:t xml:space="preserve">Do not support </w:t>
      </w:r>
      <w:r w:rsidRPr="006A148E">
        <w:rPr>
          <w:rFonts w:eastAsiaTheme="minorEastAsia"/>
          <w:b/>
          <w:lang w:eastAsia="zh-CN"/>
        </w:rPr>
        <w:t>parallel CBRA and CFRA among devices</w:t>
      </w:r>
      <w:r>
        <w:rPr>
          <w:rFonts w:eastAsiaTheme="minorEastAsia" w:hint="eastAsia"/>
          <w:b/>
          <w:lang w:eastAsia="zh-CN"/>
        </w:rPr>
        <w:t xml:space="preserve"> within one service request.</w:t>
      </w:r>
    </w:p>
    <w:p w:rsidR="0086263D" w:rsidRDefault="0007136D" w:rsidP="00E204EA">
      <w:pPr>
        <w:pStyle w:val="1"/>
        <w:numPr>
          <w:ilvl w:val="0"/>
          <w:numId w:val="6"/>
        </w:numPr>
        <w:ind w:left="432" w:hanging="432"/>
        <w:rPr>
          <w:lang w:eastAsia="zh-CN"/>
        </w:rPr>
      </w:pPr>
      <w:r>
        <w:rPr>
          <w:lang w:eastAsia="zh-CN"/>
        </w:rPr>
        <w:t>References</w:t>
      </w:r>
    </w:p>
    <w:p w:rsidR="00C763D3" w:rsidRPr="009A70CE" w:rsidRDefault="00E12C2C" w:rsidP="009A70CE">
      <w:pPr>
        <w:spacing w:beforeLines="50" w:before="120" w:afterLines="0"/>
        <w:jc w:val="both"/>
        <w:rPr>
          <w:rFonts w:eastAsiaTheme="minorEastAsia"/>
          <w:lang w:eastAsia="zh-CN"/>
        </w:rPr>
      </w:pPr>
      <w:r w:rsidRPr="00E12C2C">
        <w:rPr>
          <w:rFonts w:eastAsia="宋体"/>
          <w:szCs w:val="21"/>
          <w:lang w:eastAsia="zh-CN"/>
        </w:rPr>
        <w:t xml:space="preserve">[1] </w:t>
      </w:r>
      <w:r w:rsidR="00C86CA1" w:rsidRPr="00C86CA1">
        <w:rPr>
          <w:rFonts w:eastAsia="宋体"/>
          <w:szCs w:val="21"/>
          <w:lang w:eastAsia="zh-CN"/>
        </w:rPr>
        <w:t>Report of [POST127</w:t>
      </w:r>
      <w:proofErr w:type="gramStart"/>
      <w:r w:rsidR="00C86CA1" w:rsidRPr="00C86CA1">
        <w:rPr>
          <w:rFonts w:eastAsia="宋体"/>
          <w:szCs w:val="21"/>
          <w:lang w:eastAsia="zh-CN"/>
        </w:rPr>
        <w:t>][</w:t>
      </w:r>
      <w:proofErr w:type="gramEnd"/>
      <w:r w:rsidR="00C86CA1" w:rsidRPr="00C86CA1">
        <w:rPr>
          <w:rFonts w:eastAsia="宋体"/>
          <w:szCs w:val="21"/>
          <w:lang w:eastAsia="zh-CN"/>
        </w:rPr>
        <w:t>033][</w:t>
      </w:r>
      <w:proofErr w:type="spellStart"/>
      <w:r w:rsidR="00C86CA1" w:rsidRPr="00C86CA1">
        <w:rPr>
          <w:rFonts w:eastAsia="宋体"/>
          <w:szCs w:val="21"/>
          <w:lang w:eastAsia="zh-CN"/>
        </w:rPr>
        <w:t>AIoT</w:t>
      </w:r>
      <w:proofErr w:type="spellEnd"/>
      <w:r w:rsidR="00C86CA1" w:rsidRPr="00C86CA1">
        <w:rPr>
          <w:rFonts w:eastAsia="宋体"/>
          <w:szCs w:val="21"/>
          <w:lang w:eastAsia="zh-CN"/>
        </w:rPr>
        <w:t>] Random Access</w:t>
      </w:r>
    </w:p>
    <w:sectPr w:rsidR="00C763D3" w:rsidRPr="009A70CE">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017" w:rsidRDefault="00162017">
      <w:pPr>
        <w:spacing w:after="120"/>
        <w:ind w:leftChars="-1" w:left="-2"/>
      </w:pPr>
      <w:r>
        <w:separator/>
      </w:r>
    </w:p>
  </w:endnote>
  <w:endnote w:type="continuationSeparator" w:id="0">
    <w:p w:rsidR="00162017" w:rsidRDefault="00162017">
      <w:pPr>
        <w:spacing w:after="120"/>
        <w:ind w:leftChars="-1" w:left="-2"/>
      </w:pPr>
      <w:r>
        <w:continuationSeparator/>
      </w:r>
    </w:p>
  </w:endnote>
  <w:endnote w:type="continuationNotice" w:id="1">
    <w:p w:rsidR="00162017" w:rsidRDefault="0016201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017" w:rsidRDefault="00162017" w:rsidP="00C70398">
      <w:pPr>
        <w:spacing w:after="120"/>
        <w:ind w:leftChars="-1" w:left="-2"/>
      </w:pPr>
      <w:r>
        <w:separator/>
      </w:r>
    </w:p>
  </w:footnote>
  <w:footnote w:type="continuationSeparator" w:id="0">
    <w:p w:rsidR="00162017" w:rsidRDefault="00162017">
      <w:pPr>
        <w:spacing w:after="120"/>
        <w:ind w:leftChars="-1" w:left="-2"/>
      </w:pPr>
      <w:r>
        <w:continuationSeparator/>
      </w:r>
    </w:p>
  </w:footnote>
  <w:footnote w:type="continuationNotice" w:id="1">
    <w:p w:rsidR="00162017" w:rsidRDefault="0016201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8F1"/>
    <w:multiLevelType w:val="hybridMultilevel"/>
    <w:tmpl w:val="26A25D42"/>
    <w:lvl w:ilvl="0" w:tplc="3F1EC72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FA1086A"/>
    <w:multiLevelType w:val="hybridMultilevel"/>
    <w:tmpl w:val="86F4A41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BC213F"/>
    <w:multiLevelType w:val="multilevel"/>
    <w:tmpl w:val="8496CD60"/>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7542A9"/>
    <w:multiLevelType w:val="hybridMultilevel"/>
    <w:tmpl w:val="280259B8"/>
    <w:lvl w:ilvl="0" w:tplc="11346C4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D56444"/>
    <w:multiLevelType w:val="multilevel"/>
    <w:tmpl w:val="3D9A88C2"/>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E96AFF"/>
    <w:multiLevelType w:val="hybridMultilevel"/>
    <w:tmpl w:val="2FD8F6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F30A74"/>
    <w:multiLevelType w:val="hybridMultilevel"/>
    <w:tmpl w:val="6A92F6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01F07F3"/>
    <w:multiLevelType w:val="hybridMultilevel"/>
    <w:tmpl w:val="6164B6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A4C6EA7"/>
    <w:multiLevelType w:val="hybridMultilevel"/>
    <w:tmpl w:val="BBC4DD5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D344D4"/>
    <w:multiLevelType w:val="hybridMultilevel"/>
    <w:tmpl w:val="BF827D4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D3703F"/>
    <w:multiLevelType w:val="hybridMultilevel"/>
    <w:tmpl w:val="CB96D6E2"/>
    <w:lvl w:ilvl="0" w:tplc="85AC831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6FA5734"/>
    <w:multiLevelType w:val="multilevel"/>
    <w:tmpl w:val="66FA57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8">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B4231C"/>
    <w:multiLevelType w:val="multilevel"/>
    <w:tmpl w:val="76B4231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nsid w:val="79E93EB7"/>
    <w:multiLevelType w:val="hybridMultilevel"/>
    <w:tmpl w:val="5EA672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7"/>
  </w:num>
  <w:num w:numId="3">
    <w:abstractNumId w:val="21"/>
  </w:num>
  <w:num w:numId="4">
    <w:abstractNumId w:val="12"/>
  </w:num>
  <w:num w:numId="5">
    <w:abstractNumId w:val="1"/>
  </w:num>
  <w:num w:numId="6">
    <w:abstractNumId w:val="4"/>
  </w:num>
  <w:num w:numId="7">
    <w:abstractNumId w:val="11"/>
  </w:num>
  <w:num w:numId="8">
    <w:abstractNumId w:val="7"/>
  </w:num>
  <w:num w:numId="9">
    <w:abstractNumId w:val="18"/>
    <w:lvlOverride w:ilvl="0">
      <w:lvl w:ilvl="0" w:tplc="33F8FCA0">
        <w:start w:val="1"/>
        <w:numFmt w:val="decimal"/>
        <w:lvlText w:val="Proposal %1."/>
        <w:lvlJc w:val="left"/>
        <w:pPr>
          <w:ind w:left="1134" w:hanging="1134"/>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0">
    <w:abstractNumId w:val="18"/>
  </w:num>
  <w:num w:numId="11">
    <w:abstractNumId w:val="0"/>
  </w:num>
  <w:num w:numId="12">
    <w:abstractNumId w:val="14"/>
  </w:num>
  <w:num w:numId="13">
    <w:abstractNumId w:val="9"/>
  </w:num>
  <w:num w:numId="14">
    <w:abstractNumId w:val="10"/>
  </w:num>
  <w:num w:numId="15">
    <w:abstractNumId w:val="13"/>
  </w:num>
  <w:num w:numId="16">
    <w:abstractNumId w:val="3"/>
  </w:num>
  <w:num w:numId="17">
    <w:abstractNumId w:val="15"/>
  </w:num>
  <w:num w:numId="18">
    <w:abstractNumId w:val="16"/>
  </w:num>
  <w:num w:numId="19">
    <w:abstractNumId w:val="19"/>
  </w:num>
  <w:num w:numId="20">
    <w:abstractNumId w:val="5"/>
  </w:num>
  <w:num w:numId="21">
    <w:abstractNumId w:val="2"/>
  </w:num>
  <w:num w:numId="22">
    <w:abstractNumId w:val="20"/>
  </w:num>
  <w:num w:numId="23">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7C7"/>
    <w:rsid w:val="00001AEC"/>
    <w:rsid w:val="00002156"/>
    <w:rsid w:val="00002FB4"/>
    <w:rsid w:val="00003161"/>
    <w:rsid w:val="00003172"/>
    <w:rsid w:val="0000353A"/>
    <w:rsid w:val="00003717"/>
    <w:rsid w:val="00003F14"/>
    <w:rsid w:val="00003FED"/>
    <w:rsid w:val="00004918"/>
    <w:rsid w:val="00004925"/>
    <w:rsid w:val="000049D2"/>
    <w:rsid w:val="000055FF"/>
    <w:rsid w:val="000059B8"/>
    <w:rsid w:val="00006606"/>
    <w:rsid w:val="000066EF"/>
    <w:rsid w:val="000069DB"/>
    <w:rsid w:val="00006A96"/>
    <w:rsid w:val="0000749E"/>
    <w:rsid w:val="00007A65"/>
    <w:rsid w:val="00007E19"/>
    <w:rsid w:val="00010086"/>
    <w:rsid w:val="00010589"/>
    <w:rsid w:val="00010A73"/>
    <w:rsid w:val="00011AF5"/>
    <w:rsid w:val="00011FF7"/>
    <w:rsid w:val="00012809"/>
    <w:rsid w:val="00012A13"/>
    <w:rsid w:val="00012E76"/>
    <w:rsid w:val="00013719"/>
    <w:rsid w:val="000137B1"/>
    <w:rsid w:val="000138C1"/>
    <w:rsid w:val="00013901"/>
    <w:rsid w:val="00013A98"/>
    <w:rsid w:val="0001403E"/>
    <w:rsid w:val="00014275"/>
    <w:rsid w:val="000142DA"/>
    <w:rsid w:val="00014385"/>
    <w:rsid w:val="00014F38"/>
    <w:rsid w:val="000153E9"/>
    <w:rsid w:val="000153EF"/>
    <w:rsid w:val="00015831"/>
    <w:rsid w:val="00015D19"/>
    <w:rsid w:val="00015FC0"/>
    <w:rsid w:val="0001646C"/>
    <w:rsid w:val="00016C2C"/>
    <w:rsid w:val="00016F12"/>
    <w:rsid w:val="000170AE"/>
    <w:rsid w:val="000172A1"/>
    <w:rsid w:val="0001757E"/>
    <w:rsid w:val="00017F47"/>
    <w:rsid w:val="000213E4"/>
    <w:rsid w:val="00021D7F"/>
    <w:rsid w:val="00022B87"/>
    <w:rsid w:val="00023DA9"/>
    <w:rsid w:val="00023FDB"/>
    <w:rsid w:val="00024034"/>
    <w:rsid w:val="000250F5"/>
    <w:rsid w:val="00025281"/>
    <w:rsid w:val="000252AE"/>
    <w:rsid w:val="000257A6"/>
    <w:rsid w:val="00026033"/>
    <w:rsid w:val="000267AE"/>
    <w:rsid w:val="00026859"/>
    <w:rsid w:val="00026C31"/>
    <w:rsid w:val="00026E87"/>
    <w:rsid w:val="00026FC6"/>
    <w:rsid w:val="00027173"/>
    <w:rsid w:val="00027190"/>
    <w:rsid w:val="00027EAA"/>
    <w:rsid w:val="0003038F"/>
    <w:rsid w:val="00031151"/>
    <w:rsid w:val="000311CE"/>
    <w:rsid w:val="0003176E"/>
    <w:rsid w:val="000317F9"/>
    <w:rsid w:val="00032586"/>
    <w:rsid w:val="000326DE"/>
    <w:rsid w:val="000329EE"/>
    <w:rsid w:val="00032B31"/>
    <w:rsid w:val="00032B90"/>
    <w:rsid w:val="0003322C"/>
    <w:rsid w:val="0003324E"/>
    <w:rsid w:val="000336D6"/>
    <w:rsid w:val="00033B2F"/>
    <w:rsid w:val="00033B8A"/>
    <w:rsid w:val="00033CFF"/>
    <w:rsid w:val="00034A88"/>
    <w:rsid w:val="00034F99"/>
    <w:rsid w:val="00034FDF"/>
    <w:rsid w:val="000350AA"/>
    <w:rsid w:val="000352A6"/>
    <w:rsid w:val="0003581E"/>
    <w:rsid w:val="0003658B"/>
    <w:rsid w:val="00037652"/>
    <w:rsid w:val="0003773F"/>
    <w:rsid w:val="00037839"/>
    <w:rsid w:val="000378CA"/>
    <w:rsid w:val="00040BDC"/>
    <w:rsid w:val="00041136"/>
    <w:rsid w:val="00041469"/>
    <w:rsid w:val="00042577"/>
    <w:rsid w:val="00042591"/>
    <w:rsid w:val="00042E0A"/>
    <w:rsid w:val="000433F0"/>
    <w:rsid w:val="000435D6"/>
    <w:rsid w:val="000442C9"/>
    <w:rsid w:val="0004549E"/>
    <w:rsid w:val="00045B9E"/>
    <w:rsid w:val="00045CCD"/>
    <w:rsid w:val="00045E23"/>
    <w:rsid w:val="000460B2"/>
    <w:rsid w:val="000462A0"/>
    <w:rsid w:val="0004641A"/>
    <w:rsid w:val="0004657B"/>
    <w:rsid w:val="0004660E"/>
    <w:rsid w:val="00047085"/>
    <w:rsid w:val="000472E3"/>
    <w:rsid w:val="00047B69"/>
    <w:rsid w:val="00047C87"/>
    <w:rsid w:val="00047D4C"/>
    <w:rsid w:val="00050B20"/>
    <w:rsid w:val="00050C4D"/>
    <w:rsid w:val="00051298"/>
    <w:rsid w:val="00051C13"/>
    <w:rsid w:val="00052205"/>
    <w:rsid w:val="00052249"/>
    <w:rsid w:val="000529C7"/>
    <w:rsid w:val="00052D2C"/>
    <w:rsid w:val="00053177"/>
    <w:rsid w:val="0005319B"/>
    <w:rsid w:val="00053831"/>
    <w:rsid w:val="00053BE7"/>
    <w:rsid w:val="00053C00"/>
    <w:rsid w:val="00053C28"/>
    <w:rsid w:val="00053F85"/>
    <w:rsid w:val="000544B1"/>
    <w:rsid w:val="00054844"/>
    <w:rsid w:val="00054A0F"/>
    <w:rsid w:val="0005590D"/>
    <w:rsid w:val="000560BE"/>
    <w:rsid w:val="000561E0"/>
    <w:rsid w:val="00056439"/>
    <w:rsid w:val="00056B7B"/>
    <w:rsid w:val="000570A8"/>
    <w:rsid w:val="00057303"/>
    <w:rsid w:val="0005733C"/>
    <w:rsid w:val="0005796A"/>
    <w:rsid w:val="00057AEF"/>
    <w:rsid w:val="00057FB6"/>
    <w:rsid w:val="00060252"/>
    <w:rsid w:val="000603F7"/>
    <w:rsid w:val="000604E1"/>
    <w:rsid w:val="00060588"/>
    <w:rsid w:val="00060A34"/>
    <w:rsid w:val="00060B59"/>
    <w:rsid w:val="00061030"/>
    <w:rsid w:val="00061A17"/>
    <w:rsid w:val="00061D8D"/>
    <w:rsid w:val="000620FB"/>
    <w:rsid w:val="0006302D"/>
    <w:rsid w:val="00063048"/>
    <w:rsid w:val="0006304B"/>
    <w:rsid w:val="00063748"/>
    <w:rsid w:val="00063ACD"/>
    <w:rsid w:val="000650C8"/>
    <w:rsid w:val="000659D7"/>
    <w:rsid w:val="000665E1"/>
    <w:rsid w:val="0006689C"/>
    <w:rsid w:val="00066AF5"/>
    <w:rsid w:val="00067AD8"/>
    <w:rsid w:val="00067ED8"/>
    <w:rsid w:val="00067FA2"/>
    <w:rsid w:val="000706CD"/>
    <w:rsid w:val="00070CAE"/>
    <w:rsid w:val="0007136D"/>
    <w:rsid w:val="00071F5B"/>
    <w:rsid w:val="0007261E"/>
    <w:rsid w:val="00072937"/>
    <w:rsid w:val="000729DC"/>
    <w:rsid w:val="00072B2B"/>
    <w:rsid w:val="00072C23"/>
    <w:rsid w:val="0007321F"/>
    <w:rsid w:val="00073740"/>
    <w:rsid w:val="00073C1F"/>
    <w:rsid w:val="00073D42"/>
    <w:rsid w:val="000740FD"/>
    <w:rsid w:val="00074269"/>
    <w:rsid w:val="000747FA"/>
    <w:rsid w:val="000748A2"/>
    <w:rsid w:val="00074C04"/>
    <w:rsid w:val="00075441"/>
    <w:rsid w:val="000757AB"/>
    <w:rsid w:val="0007583D"/>
    <w:rsid w:val="0007619F"/>
    <w:rsid w:val="00076B1C"/>
    <w:rsid w:val="00076C1F"/>
    <w:rsid w:val="00076CCA"/>
    <w:rsid w:val="000771A9"/>
    <w:rsid w:val="00077959"/>
    <w:rsid w:val="000805D2"/>
    <w:rsid w:val="000805D3"/>
    <w:rsid w:val="000807F7"/>
    <w:rsid w:val="00080F99"/>
    <w:rsid w:val="000812AF"/>
    <w:rsid w:val="000815D7"/>
    <w:rsid w:val="00081B53"/>
    <w:rsid w:val="00081E20"/>
    <w:rsid w:val="000821CD"/>
    <w:rsid w:val="00082447"/>
    <w:rsid w:val="00082820"/>
    <w:rsid w:val="00082F80"/>
    <w:rsid w:val="00083AE3"/>
    <w:rsid w:val="0008422F"/>
    <w:rsid w:val="000846A7"/>
    <w:rsid w:val="00084B3C"/>
    <w:rsid w:val="00085018"/>
    <w:rsid w:val="00085044"/>
    <w:rsid w:val="00085D3B"/>
    <w:rsid w:val="00085E5C"/>
    <w:rsid w:val="000860A4"/>
    <w:rsid w:val="00086D10"/>
    <w:rsid w:val="00086D30"/>
    <w:rsid w:val="00086E3A"/>
    <w:rsid w:val="00087218"/>
    <w:rsid w:val="00087447"/>
    <w:rsid w:val="00090442"/>
    <w:rsid w:val="0009058D"/>
    <w:rsid w:val="000906AE"/>
    <w:rsid w:val="00090EAF"/>
    <w:rsid w:val="000918AF"/>
    <w:rsid w:val="00091AF3"/>
    <w:rsid w:val="00092D3F"/>
    <w:rsid w:val="00093E3B"/>
    <w:rsid w:val="00093E7F"/>
    <w:rsid w:val="0009435A"/>
    <w:rsid w:val="00094456"/>
    <w:rsid w:val="00094947"/>
    <w:rsid w:val="000949D4"/>
    <w:rsid w:val="00095912"/>
    <w:rsid w:val="000959D8"/>
    <w:rsid w:val="00095E69"/>
    <w:rsid w:val="0009602D"/>
    <w:rsid w:val="0009661A"/>
    <w:rsid w:val="0009684C"/>
    <w:rsid w:val="00096E63"/>
    <w:rsid w:val="00097AA8"/>
    <w:rsid w:val="00097E8E"/>
    <w:rsid w:val="00097F6B"/>
    <w:rsid w:val="000A02DE"/>
    <w:rsid w:val="000A081D"/>
    <w:rsid w:val="000A0DC4"/>
    <w:rsid w:val="000A0F94"/>
    <w:rsid w:val="000A188D"/>
    <w:rsid w:val="000A1A40"/>
    <w:rsid w:val="000A29CC"/>
    <w:rsid w:val="000A2AB8"/>
    <w:rsid w:val="000A2E9E"/>
    <w:rsid w:val="000A3285"/>
    <w:rsid w:val="000A4010"/>
    <w:rsid w:val="000A450D"/>
    <w:rsid w:val="000A4FED"/>
    <w:rsid w:val="000A51A3"/>
    <w:rsid w:val="000A5428"/>
    <w:rsid w:val="000A56B0"/>
    <w:rsid w:val="000A61A5"/>
    <w:rsid w:val="000A64A0"/>
    <w:rsid w:val="000A657C"/>
    <w:rsid w:val="000A6A9D"/>
    <w:rsid w:val="000A6CD0"/>
    <w:rsid w:val="000A70E1"/>
    <w:rsid w:val="000A7162"/>
    <w:rsid w:val="000A759E"/>
    <w:rsid w:val="000A7743"/>
    <w:rsid w:val="000A7855"/>
    <w:rsid w:val="000A7A3D"/>
    <w:rsid w:val="000B013C"/>
    <w:rsid w:val="000B0927"/>
    <w:rsid w:val="000B0D26"/>
    <w:rsid w:val="000B0D4A"/>
    <w:rsid w:val="000B0EAF"/>
    <w:rsid w:val="000B112D"/>
    <w:rsid w:val="000B1187"/>
    <w:rsid w:val="000B15EE"/>
    <w:rsid w:val="000B18F4"/>
    <w:rsid w:val="000B1D6D"/>
    <w:rsid w:val="000B1DAB"/>
    <w:rsid w:val="000B2B58"/>
    <w:rsid w:val="000B2CEC"/>
    <w:rsid w:val="000B3678"/>
    <w:rsid w:val="000B36F1"/>
    <w:rsid w:val="000B38A2"/>
    <w:rsid w:val="000B3BB1"/>
    <w:rsid w:val="000B3D40"/>
    <w:rsid w:val="000B3E45"/>
    <w:rsid w:val="000B4E65"/>
    <w:rsid w:val="000B50C4"/>
    <w:rsid w:val="000B5899"/>
    <w:rsid w:val="000B5A74"/>
    <w:rsid w:val="000B6AD0"/>
    <w:rsid w:val="000B72BC"/>
    <w:rsid w:val="000B752B"/>
    <w:rsid w:val="000B76A3"/>
    <w:rsid w:val="000B7E9C"/>
    <w:rsid w:val="000C11D8"/>
    <w:rsid w:val="000C12BE"/>
    <w:rsid w:val="000C1457"/>
    <w:rsid w:val="000C1C4B"/>
    <w:rsid w:val="000C2304"/>
    <w:rsid w:val="000C2A5D"/>
    <w:rsid w:val="000C2C0B"/>
    <w:rsid w:val="000C2EBC"/>
    <w:rsid w:val="000C2FA1"/>
    <w:rsid w:val="000C3575"/>
    <w:rsid w:val="000C3631"/>
    <w:rsid w:val="000C3D1B"/>
    <w:rsid w:val="000C4807"/>
    <w:rsid w:val="000C4AE8"/>
    <w:rsid w:val="000C4EE9"/>
    <w:rsid w:val="000C4FFA"/>
    <w:rsid w:val="000C51C3"/>
    <w:rsid w:val="000C5375"/>
    <w:rsid w:val="000C60DC"/>
    <w:rsid w:val="000C6D12"/>
    <w:rsid w:val="000C6EF0"/>
    <w:rsid w:val="000C70F1"/>
    <w:rsid w:val="000C78B0"/>
    <w:rsid w:val="000C792A"/>
    <w:rsid w:val="000C7A20"/>
    <w:rsid w:val="000C7E96"/>
    <w:rsid w:val="000D0170"/>
    <w:rsid w:val="000D09B5"/>
    <w:rsid w:val="000D09CE"/>
    <w:rsid w:val="000D0B25"/>
    <w:rsid w:val="000D1495"/>
    <w:rsid w:val="000D1677"/>
    <w:rsid w:val="000D1C82"/>
    <w:rsid w:val="000D1D48"/>
    <w:rsid w:val="000D1DDF"/>
    <w:rsid w:val="000D239B"/>
    <w:rsid w:val="000D23B0"/>
    <w:rsid w:val="000D25F7"/>
    <w:rsid w:val="000D2DF2"/>
    <w:rsid w:val="000D3974"/>
    <w:rsid w:val="000D3CDF"/>
    <w:rsid w:val="000D43B8"/>
    <w:rsid w:val="000D45FF"/>
    <w:rsid w:val="000D4D58"/>
    <w:rsid w:val="000D4DA7"/>
    <w:rsid w:val="000D5EC3"/>
    <w:rsid w:val="000E0025"/>
    <w:rsid w:val="000E0146"/>
    <w:rsid w:val="000E022F"/>
    <w:rsid w:val="000E0E1E"/>
    <w:rsid w:val="000E0E39"/>
    <w:rsid w:val="000E2682"/>
    <w:rsid w:val="000E2F14"/>
    <w:rsid w:val="000E2F72"/>
    <w:rsid w:val="000E3040"/>
    <w:rsid w:val="000E3082"/>
    <w:rsid w:val="000E367F"/>
    <w:rsid w:val="000E4648"/>
    <w:rsid w:val="000E4782"/>
    <w:rsid w:val="000E4798"/>
    <w:rsid w:val="000E4A62"/>
    <w:rsid w:val="000E5501"/>
    <w:rsid w:val="000E57C3"/>
    <w:rsid w:val="000E58FF"/>
    <w:rsid w:val="000E5BAB"/>
    <w:rsid w:val="000E6067"/>
    <w:rsid w:val="000E66C2"/>
    <w:rsid w:val="000E744F"/>
    <w:rsid w:val="000E74DF"/>
    <w:rsid w:val="000F0099"/>
    <w:rsid w:val="000F0481"/>
    <w:rsid w:val="000F04D9"/>
    <w:rsid w:val="000F051B"/>
    <w:rsid w:val="000F0632"/>
    <w:rsid w:val="000F0F3F"/>
    <w:rsid w:val="000F1C4E"/>
    <w:rsid w:val="000F1F4E"/>
    <w:rsid w:val="000F20F0"/>
    <w:rsid w:val="000F24AC"/>
    <w:rsid w:val="000F287C"/>
    <w:rsid w:val="000F2D70"/>
    <w:rsid w:val="000F3160"/>
    <w:rsid w:val="000F3342"/>
    <w:rsid w:val="000F4329"/>
    <w:rsid w:val="000F46A4"/>
    <w:rsid w:val="000F4FCD"/>
    <w:rsid w:val="000F513D"/>
    <w:rsid w:val="000F574E"/>
    <w:rsid w:val="000F6F07"/>
    <w:rsid w:val="000F7B86"/>
    <w:rsid w:val="000F7FC1"/>
    <w:rsid w:val="001004B9"/>
    <w:rsid w:val="0010099E"/>
    <w:rsid w:val="00100F65"/>
    <w:rsid w:val="0010139F"/>
    <w:rsid w:val="00101809"/>
    <w:rsid w:val="00102189"/>
    <w:rsid w:val="00102313"/>
    <w:rsid w:val="0010233D"/>
    <w:rsid w:val="001024EE"/>
    <w:rsid w:val="001029AA"/>
    <w:rsid w:val="00102B46"/>
    <w:rsid w:val="001030EE"/>
    <w:rsid w:val="0010373B"/>
    <w:rsid w:val="00103A36"/>
    <w:rsid w:val="00103ABA"/>
    <w:rsid w:val="00104975"/>
    <w:rsid w:val="00104DB2"/>
    <w:rsid w:val="00104F38"/>
    <w:rsid w:val="001050DB"/>
    <w:rsid w:val="001060E0"/>
    <w:rsid w:val="001060FA"/>
    <w:rsid w:val="00106272"/>
    <w:rsid w:val="001064DC"/>
    <w:rsid w:val="00106ADC"/>
    <w:rsid w:val="00106B07"/>
    <w:rsid w:val="00106C0F"/>
    <w:rsid w:val="00106F07"/>
    <w:rsid w:val="0010717E"/>
    <w:rsid w:val="00107397"/>
    <w:rsid w:val="00107B15"/>
    <w:rsid w:val="00107FFA"/>
    <w:rsid w:val="001110F2"/>
    <w:rsid w:val="00111717"/>
    <w:rsid w:val="00111CF8"/>
    <w:rsid w:val="00111DEB"/>
    <w:rsid w:val="00112532"/>
    <w:rsid w:val="001125B7"/>
    <w:rsid w:val="0011320C"/>
    <w:rsid w:val="00113B2C"/>
    <w:rsid w:val="0011412A"/>
    <w:rsid w:val="00114460"/>
    <w:rsid w:val="00115381"/>
    <w:rsid w:val="0011565F"/>
    <w:rsid w:val="00115692"/>
    <w:rsid w:val="001159AE"/>
    <w:rsid w:val="00115A1B"/>
    <w:rsid w:val="00116357"/>
    <w:rsid w:val="00116EC4"/>
    <w:rsid w:val="00117146"/>
    <w:rsid w:val="00117317"/>
    <w:rsid w:val="00117721"/>
    <w:rsid w:val="00117B12"/>
    <w:rsid w:val="00117EB7"/>
    <w:rsid w:val="00117ECC"/>
    <w:rsid w:val="00120562"/>
    <w:rsid w:val="00120592"/>
    <w:rsid w:val="00120A3A"/>
    <w:rsid w:val="00120DDC"/>
    <w:rsid w:val="00120F2B"/>
    <w:rsid w:val="00121261"/>
    <w:rsid w:val="0012146B"/>
    <w:rsid w:val="00121830"/>
    <w:rsid w:val="0012187D"/>
    <w:rsid w:val="00121AA8"/>
    <w:rsid w:val="00121FEF"/>
    <w:rsid w:val="001221AD"/>
    <w:rsid w:val="0012258F"/>
    <w:rsid w:val="00122826"/>
    <w:rsid w:val="0012283F"/>
    <w:rsid w:val="00123175"/>
    <w:rsid w:val="00123B90"/>
    <w:rsid w:val="00124455"/>
    <w:rsid w:val="0012461E"/>
    <w:rsid w:val="001248FE"/>
    <w:rsid w:val="0012520D"/>
    <w:rsid w:val="00125821"/>
    <w:rsid w:val="00126218"/>
    <w:rsid w:val="001263A1"/>
    <w:rsid w:val="00126F8D"/>
    <w:rsid w:val="001271E2"/>
    <w:rsid w:val="001271F4"/>
    <w:rsid w:val="0012736D"/>
    <w:rsid w:val="0012776D"/>
    <w:rsid w:val="00127A1B"/>
    <w:rsid w:val="00127F6A"/>
    <w:rsid w:val="00130271"/>
    <w:rsid w:val="001302D3"/>
    <w:rsid w:val="00130D46"/>
    <w:rsid w:val="001316EC"/>
    <w:rsid w:val="0013220C"/>
    <w:rsid w:val="001331DF"/>
    <w:rsid w:val="001333C2"/>
    <w:rsid w:val="0013351A"/>
    <w:rsid w:val="001339AC"/>
    <w:rsid w:val="00133A2F"/>
    <w:rsid w:val="00133E91"/>
    <w:rsid w:val="00134BF3"/>
    <w:rsid w:val="0013530F"/>
    <w:rsid w:val="001355B3"/>
    <w:rsid w:val="00136A44"/>
    <w:rsid w:val="00136F11"/>
    <w:rsid w:val="0013707E"/>
    <w:rsid w:val="001372C1"/>
    <w:rsid w:val="001374E9"/>
    <w:rsid w:val="001376AD"/>
    <w:rsid w:val="00137A0A"/>
    <w:rsid w:val="00137DCA"/>
    <w:rsid w:val="00137DF1"/>
    <w:rsid w:val="00137FB6"/>
    <w:rsid w:val="001400FF"/>
    <w:rsid w:val="00140123"/>
    <w:rsid w:val="00140613"/>
    <w:rsid w:val="0014073C"/>
    <w:rsid w:val="001410EA"/>
    <w:rsid w:val="001418F5"/>
    <w:rsid w:val="00141DF3"/>
    <w:rsid w:val="00141F3B"/>
    <w:rsid w:val="00142116"/>
    <w:rsid w:val="001425D7"/>
    <w:rsid w:val="001436CF"/>
    <w:rsid w:val="00143A8F"/>
    <w:rsid w:val="00143FB6"/>
    <w:rsid w:val="001442C6"/>
    <w:rsid w:val="00144CBC"/>
    <w:rsid w:val="00144FE9"/>
    <w:rsid w:val="0014501F"/>
    <w:rsid w:val="0014564C"/>
    <w:rsid w:val="00145841"/>
    <w:rsid w:val="0014586D"/>
    <w:rsid w:val="00145E71"/>
    <w:rsid w:val="00145FC4"/>
    <w:rsid w:val="001463E9"/>
    <w:rsid w:val="00146FD3"/>
    <w:rsid w:val="00147183"/>
    <w:rsid w:val="00147A6A"/>
    <w:rsid w:val="00147CB4"/>
    <w:rsid w:val="0015002A"/>
    <w:rsid w:val="00150692"/>
    <w:rsid w:val="00150753"/>
    <w:rsid w:val="00151E06"/>
    <w:rsid w:val="0015227F"/>
    <w:rsid w:val="001530E0"/>
    <w:rsid w:val="00153740"/>
    <w:rsid w:val="0015390F"/>
    <w:rsid w:val="00153D1A"/>
    <w:rsid w:val="00153FCA"/>
    <w:rsid w:val="00154021"/>
    <w:rsid w:val="001541B2"/>
    <w:rsid w:val="001547E0"/>
    <w:rsid w:val="00154C72"/>
    <w:rsid w:val="00154EF8"/>
    <w:rsid w:val="00155769"/>
    <w:rsid w:val="00155C6A"/>
    <w:rsid w:val="00156063"/>
    <w:rsid w:val="00156D5F"/>
    <w:rsid w:val="00157097"/>
    <w:rsid w:val="00157C6F"/>
    <w:rsid w:val="00160BF6"/>
    <w:rsid w:val="00160BFB"/>
    <w:rsid w:val="00160C58"/>
    <w:rsid w:val="00160EB4"/>
    <w:rsid w:val="00160FD7"/>
    <w:rsid w:val="001612B9"/>
    <w:rsid w:val="0016147E"/>
    <w:rsid w:val="00161644"/>
    <w:rsid w:val="00161A97"/>
    <w:rsid w:val="00161B34"/>
    <w:rsid w:val="00161B47"/>
    <w:rsid w:val="00161E28"/>
    <w:rsid w:val="00161E46"/>
    <w:rsid w:val="00162017"/>
    <w:rsid w:val="00162406"/>
    <w:rsid w:val="0016256E"/>
    <w:rsid w:val="0016315E"/>
    <w:rsid w:val="001631DE"/>
    <w:rsid w:val="00163221"/>
    <w:rsid w:val="00163741"/>
    <w:rsid w:val="00163E44"/>
    <w:rsid w:val="001643FC"/>
    <w:rsid w:val="00165004"/>
    <w:rsid w:val="0016527C"/>
    <w:rsid w:val="001656CD"/>
    <w:rsid w:val="00165894"/>
    <w:rsid w:val="001659AF"/>
    <w:rsid w:val="00165DEE"/>
    <w:rsid w:val="001660E9"/>
    <w:rsid w:val="001666F7"/>
    <w:rsid w:val="001677A9"/>
    <w:rsid w:val="00167A62"/>
    <w:rsid w:val="00167C54"/>
    <w:rsid w:val="001700D6"/>
    <w:rsid w:val="00170387"/>
    <w:rsid w:val="0017038B"/>
    <w:rsid w:val="00170A77"/>
    <w:rsid w:val="00170BB6"/>
    <w:rsid w:val="0017129E"/>
    <w:rsid w:val="0017214F"/>
    <w:rsid w:val="00172182"/>
    <w:rsid w:val="00172300"/>
    <w:rsid w:val="00172426"/>
    <w:rsid w:val="00172DDB"/>
    <w:rsid w:val="0017302A"/>
    <w:rsid w:val="00173045"/>
    <w:rsid w:val="00174335"/>
    <w:rsid w:val="00174646"/>
    <w:rsid w:val="0017489E"/>
    <w:rsid w:val="00174E8B"/>
    <w:rsid w:val="001754E3"/>
    <w:rsid w:val="00175963"/>
    <w:rsid w:val="00175C68"/>
    <w:rsid w:val="00175F96"/>
    <w:rsid w:val="00176127"/>
    <w:rsid w:val="00176293"/>
    <w:rsid w:val="001763C0"/>
    <w:rsid w:val="00176A3F"/>
    <w:rsid w:val="00180856"/>
    <w:rsid w:val="00180BAF"/>
    <w:rsid w:val="0018147A"/>
    <w:rsid w:val="00181CD1"/>
    <w:rsid w:val="0018237F"/>
    <w:rsid w:val="001824E0"/>
    <w:rsid w:val="00182CAE"/>
    <w:rsid w:val="00182E39"/>
    <w:rsid w:val="001839BB"/>
    <w:rsid w:val="00183AF4"/>
    <w:rsid w:val="001843CE"/>
    <w:rsid w:val="001845E5"/>
    <w:rsid w:val="00184817"/>
    <w:rsid w:val="00185039"/>
    <w:rsid w:val="00185549"/>
    <w:rsid w:val="00185DBE"/>
    <w:rsid w:val="00185DF8"/>
    <w:rsid w:val="001869CF"/>
    <w:rsid w:val="001879A4"/>
    <w:rsid w:val="00187F47"/>
    <w:rsid w:val="00190036"/>
    <w:rsid w:val="001901C2"/>
    <w:rsid w:val="001904AB"/>
    <w:rsid w:val="00190A7E"/>
    <w:rsid w:val="0019104D"/>
    <w:rsid w:val="0019163E"/>
    <w:rsid w:val="00191BCC"/>
    <w:rsid w:val="00192604"/>
    <w:rsid w:val="00193207"/>
    <w:rsid w:val="001933A4"/>
    <w:rsid w:val="00193485"/>
    <w:rsid w:val="001936A6"/>
    <w:rsid w:val="0019474D"/>
    <w:rsid w:val="00194B5D"/>
    <w:rsid w:val="00194E4A"/>
    <w:rsid w:val="001952FE"/>
    <w:rsid w:val="0019533A"/>
    <w:rsid w:val="00195BA0"/>
    <w:rsid w:val="00195FDF"/>
    <w:rsid w:val="001965A6"/>
    <w:rsid w:val="00196D3C"/>
    <w:rsid w:val="00197AB9"/>
    <w:rsid w:val="001A082D"/>
    <w:rsid w:val="001A105C"/>
    <w:rsid w:val="001A254B"/>
    <w:rsid w:val="001A2D3D"/>
    <w:rsid w:val="001A34F5"/>
    <w:rsid w:val="001A3544"/>
    <w:rsid w:val="001A359C"/>
    <w:rsid w:val="001A3B31"/>
    <w:rsid w:val="001A401B"/>
    <w:rsid w:val="001A4049"/>
    <w:rsid w:val="001A4405"/>
    <w:rsid w:val="001A5755"/>
    <w:rsid w:val="001A6006"/>
    <w:rsid w:val="001A62B1"/>
    <w:rsid w:val="001A68F3"/>
    <w:rsid w:val="001A6C69"/>
    <w:rsid w:val="001A73C9"/>
    <w:rsid w:val="001A79F2"/>
    <w:rsid w:val="001A7CB9"/>
    <w:rsid w:val="001A7E0D"/>
    <w:rsid w:val="001B0981"/>
    <w:rsid w:val="001B0989"/>
    <w:rsid w:val="001B0F9E"/>
    <w:rsid w:val="001B1113"/>
    <w:rsid w:val="001B17AD"/>
    <w:rsid w:val="001B4241"/>
    <w:rsid w:val="001B4477"/>
    <w:rsid w:val="001B48EA"/>
    <w:rsid w:val="001B4BBA"/>
    <w:rsid w:val="001B4C59"/>
    <w:rsid w:val="001B51A4"/>
    <w:rsid w:val="001B528F"/>
    <w:rsid w:val="001B5BF3"/>
    <w:rsid w:val="001B6CAD"/>
    <w:rsid w:val="001B6D15"/>
    <w:rsid w:val="001B7031"/>
    <w:rsid w:val="001B7634"/>
    <w:rsid w:val="001B7661"/>
    <w:rsid w:val="001B781F"/>
    <w:rsid w:val="001B7DCA"/>
    <w:rsid w:val="001C020B"/>
    <w:rsid w:val="001C0667"/>
    <w:rsid w:val="001C1536"/>
    <w:rsid w:val="001C18A6"/>
    <w:rsid w:val="001C201A"/>
    <w:rsid w:val="001C227A"/>
    <w:rsid w:val="001C253F"/>
    <w:rsid w:val="001C27F2"/>
    <w:rsid w:val="001C2FFD"/>
    <w:rsid w:val="001C3193"/>
    <w:rsid w:val="001C3790"/>
    <w:rsid w:val="001C3B25"/>
    <w:rsid w:val="001C3F4E"/>
    <w:rsid w:val="001C4202"/>
    <w:rsid w:val="001C47ED"/>
    <w:rsid w:val="001C4B10"/>
    <w:rsid w:val="001C5237"/>
    <w:rsid w:val="001C5447"/>
    <w:rsid w:val="001C636E"/>
    <w:rsid w:val="001C6969"/>
    <w:rsid w:val="001C6E57"/>
    <w:rsid w:val="001C708B"/>
    <w:rsid w:val="001C76FA"/>
    <w:rsid w:val="001C7DA8"/>
    <w:rsid w:val="001C7EA7"/>
    <w:rsid w:val="001D0073"/>
    <w:rsid w:val="001D02C0"/>
    <w:rsid w:val="001D342C"/>
    <w:rsid w:val="001D3552"/>
    <w:rsid w:val="001D4865"/>
    <w:rsid w:val="001D5A01"/>
    <w:rsid w:val="001D5B74"/>
    <w:rsid w:val="001D5DF1"/>
    <w:rsid w:val="001D6758"/>
    <w:rsid w:val="001D6CC9"/>
    <w:rsid w:val="001D6E57"/>
    <w:rsid w:val="001D70DE"/>
    <w:rsid w:val="001D715E"/>
    <w:rsid w:val="001D7B9E"/>
    <w:rsid w:val="001D7CB1"/>
    <w:rsid w:val="001E0223"/>
    <w:rsid w:val="001E0D66"/>
    <w:rsid w:val="001E11C0"/>
    <w:rsid w:val="001E1817"/>
    <w:rsid w:val="001E1F86"/>
    <w:rsid w:val="001E2049"/>
    <w:rsid w:val="001E24FF"/>
    <w:rsid w:val="001E2CAA"/>
    <w:rsid w:val="001E2FE0"/>
    <w:rsid w:val="001E2FF5"/>
    <w:rsid w:val="001E31CE"/>
    <w:rsid w:val="001E3280"/>
    <w:rsid w:val="001E32B6"/>
    <w:rsid w:val="001E36E2"/>
    <w:rsid w:val="001E391A"/>
    <w:rsid w:val="001E42FE"/>
    <w:rsid w:val="001E4D6E"/>
    <w:rsid w:val="001E535A"/>
    <w:rsid w:val="001E5622"/>
    <w:rsid w:val="001E6057"/>
    <w:rsid w:val="001E6540"/>
    <w:rsid w:val="001E6DA6"/>
    <w:rsid w:val="001E6E07"/>
    <w:rsid w:val="001E726B"/>
    <w:rsid w:val="001E7405"/>
    <w:rsid w:val="001E7970"/>
    <w:rsid w:val="001E7B75"/>
    <w:rsid w:val="001E7C19"/>
    <w:rsid w:val="001F0272"/>
    <w:rsid w:val="001F0635"/>
    <w:rsid w:val="001F0E6E"/>
    <w:rsid w:val="001F148D"/>
    <w:rsid w:val="001F1C18"/>
    <w:rsid w:val="001F1ED0"/>
    <w:rsid w:val="001F215D"/>
    <w:rsid w:val="001F255E"/>
    <w:rsid w:val="001F365B"/>
    <w:rsid w:val="001F3910"/>
    <w:rsid w:val="001F39B6"/>
    <w:rsid w:val="001F3C98"/>
    <w:rsid w:val="001F3CE7"/>
    <w:rsid w:val="001F3FD3"/>
    <w:rsid w:val="001F4117"/>
    <w:rsid w:val="001F4350"/>
    <w:rsid w:val="001F4A31"/>
    <w:rsid w:val="001F4BFA"/>
    <w:rsid w:val="001F507A"/>
    <w:rsid w:val="001F54F7"/>
    <w:rsid w:val="001F553D"/>
    <w:rsid w:val="001F5601"/>
    <w:rsid w:val="001F5D98"/>
    <w:rsid w:val="001F5F9F"/>
    <w:rsid w:val="001F68DB"/>
    <w:rsid w:val="001F6DA8"/>
    <w:rsid w:val="001F6E82"/>
    <w:rsid w:val="001F7455"/>
    <w:rsid w:val="001F74BB"/>
    <w:rsid w:val="001F7B85"/>
    <w:rsid w:val="002003FC"/>
    <w:rsid w:val="002006ED"/>
    <w:rsid w:val="00200965"/>
    <w:rsid w:val="00200A76"/>
    <w:rsid w:val="00200B6E"/>
    <w:rsid w:val="00200D0C"/>
    <w:rsid w:val="00200EC1"/>
    <w:rsid w:val="002013D3"/>
    <w:rsid w:val="0020142A"/>
    <w:rsid w:val="00201647"/>
    <w:rsid w:val="0020184A"/>
    <w:rsid w:val="002021D3"/>
    <w:rsid w:val="00202244"/>
    <w:rsid w:val="002024CE"/>
    <w:rsid w:val="002026E7"/>
    <w:rsid w:val="002033F1"/>
    <w:rsid w:val="00203437"/>
    <w:rsid w:val="002035B7"/>
    <w:rsid w:val="00203607"/>
    <w:rsid w:val="00203906"/>
    <w:rsid w:val="00203D49"/>
    <w:rsid w:val="00203E1A"/>
    <w:rsid w:val="002041ED"/>
    <w:rsid w:val="002055C4"/>
    <w:rsid w:val="00205677"/>
    <w:rsid w:val="00205C47"/>
    <w:rsid w:val="00205DBB"/>
    <w:rsid w:val="00206E93"/>
    <w:rsid w:val="00206EFC"/>
    <w:rsid w:val="0020706F"/>
    <w:rsid w:val="0020718F"/>
    <w:rsid w:val="00207414"/>
    <w:rsid w:val="0020757F"/>
    <w:rsid w:val="002077A1"/>
    <w:rsid w:val="002078AC"/>
    <w:rsid w:val="00207AFC"/>
    <w:rsid w:val="0021002B"/>
    <w:rsid w:val="002116C1"/>
    <w:rsid w:val="00211A95"/>
    <w:rsid w:val="00211F7C"/>
    <w:rsid w:val="00212085"/>
    <w:rsid w:val="002121AB"/>
    <w:rsid w:val="002127CA"/>
    <w:rsid w:val="00212AEB"/>
    <w:rsid w:val="00212C08"/>
    <w:rsid w:val="00212F77"/>
    <w:rsid w:val="00213057"/>
    <w:rsid w:val="002131AD"/>
    <w:rsid w:val="00213A05"/>
    <w:rsid w:val="00213AAF"/>
    <w:rsid w:val="00213D6D"/>
    <w:rsid w:val="002144E2"/>
    <w:rsid w:val="00214D9C"/>
    <w:rsid w:val="002155BB"/>
    <w:rsid w:val="0021573A"/>
    <w:rsid w:val="00215BD9"/>
    <w:rsid w:val="00215FC8"/>
    <w:rsid w:val="00217417"/>
    <w:rsid w:val="00217954"/>
    <w:rsid w:val="00217DE5"/>
    <w:rsid w:val="00220355"/>
    <w:rsid w:val="0022070E"/>
    <w:rsid w:val="00221B8A"/>
    <w:rsid w:val="0022228F"/>
    <w:rsid w:val="00222C1E"/>
    <w:rsid w:val="00223085"/>
    <w:rsid w:val="00223140"/>
    <w:rsid w:val="0022323D"/>
    <w:rsid w:val="00223ABC"/>
    <w:rsid w:val="00223C6C"/>
    <w:rsid w:val="00223FB4"/>
    <w:rsid w:val="00224E2A"/>
    <w:rsid w:val="00224F42"/>
    <w:rsid w:val="0022578D"/>
    <w:rsid w:val="00225925"/>
    <w:rsid w:val="002260B2"/>
    <w:rsid w:val="00226207"/>
    <w:rsid w:val="00226297"/>
    <w:rsid w:val="002262E0"/>
    <w:rsid w:val="00226586"/>
    <w:rsid w:val="00226892"/>
    <w:rsid w:val="002273AC"/>
    <w:rsid w:val="00227944"/>
    <w:rsid w:val="00230CF6"/>
    <w:rsid w:val="00230D0D"/>
    <w:rsid w:val="00230FD8"/>
    <w:rsid w:val="00231363"/>
    <w:rsid w:val="00233302"/>
    <w:rsid w:val="002333C5"/>
    <w:rsid w:val="0023384E"/>
    <w:rsid w:val="00233E96"/>
    <w:rsid w:val="00233F9E"/>
    <w:rsid w:val="0023405D"/>
    <w:rsid w:val="0023434E"/>
    <w:rsid w:val="002344E7"/>
    <w:rsid w:val="00234799"/>
    <w:rsid w:val="00234E2D"/>
    <w:rsid w:val="00234E7A"/>
    <w:rsid w:val="00235831"/>
    <w:rsid w:val="00236166"/>
    <w:rsid w:val="0023638A"/>
    <w:rsid w:val="002363D9"/>
    <w:rsid w:val="0023652D"/>
    <w:rsid w:val="00237F97"/>
    <w:rsid w:val="0024010A"/>
    <w:rsid w:val="002402E3"/>
    <w:rsid w:val="00240382"/>
    <w:rsid w:val="00240495"/>
    <w:rsid w:val="00240C62"/>
    <w:rsid w:val="0024118D"/>
    <w:rsid w:val="0024119B"/>
    <w:rsid w:val="0024150C"/>
    <w:rsid w:val="002416EB"/>
    <w:rsid w:val="00241C18"/>
    <w:rsid w:val="00243124"/>
    <w:rsid w:val="00243932"/>
    <w:rsid w:val="00243B01"/>
    <w:rsid w:val="00243B69"/>
    <w:rsid w:val="00243C45"/>
    <w:rsid w:val="0024499F"/>
    <w:rsid w:val="00245132"/>
    <w:rsid w:val="0024561D"/>
    <w:rsid w:val="00245818"/>
    <w:rsid w:val="00245ED2"/>
    <w:rsid w:val="00246306"/>
    <w:rsid w:val="00247625"/>
    <w:rsid w:val="00250D52"/>
    <w:rsid w:val="00250E9F"/>
    <w:rsid w:val="0025100A"/>
    <w:rsid w:val="0025142A"/>
    <w:rsid w:val="00252887"/>
    <w:rsid w:val="002535CE"/>
    <w:rsid w:val="00254324"/>
    <w:rsid w:val="00255BC1"/>
    <w:rsid w:val="00255CC8"/>
    <w:rsid w:val="00255F0F"/>
    <w:rsid w:val="00256151"/>
    <w:rsid w:val="0025788A"/>
    <w:rsid w:val="0026064E"/>
    <w:rsid w:val="00260E26"/>
    <w:rsid w:val="00260ECA"/>
    <w:rsid w:val="00260FFC"/>
    <w:rsid w:val="00261407"/>
    <w:rsid w:val="002624BA"/>
    <w:rsid w:val="00262BE2"/>
    <w:rsid w:val="0026321E"/>
    <w:rsid w:val="00263534"/>
    <w:rsid w:val="002644F4"/>
    <w:rsid w:val="00264963"/>
    <w:rsid w:val="00265A7A"/>
    <w:rsid w:val="00265D91"/>
    <w:rsid w:val="002665EA"/>
    <w:rsid w:val="0026695F"/>
    <w:rsid w:val="00266E76"/>
    <w:rsid w:val="002674F5"/>
    <w:rsid w:val="002675E8"/>
    <w:rsid w:val="00267741"/>
    <w:rsid w:val="00267878"/>
    <w:rsid w:val="002707B4"/>
    <w:rsid w:val="00271864"/>
    <w:rsid w:val="002728CC"/>
    <w:rsid w:val="00272CD3"/>
    <w:rsid w:val="00272FDF"/>
    <w:rsid w:val="002736A2"/>
    <w:rsid w:val="0027390E"/>
    <w:rsid w:val="00273DBC"/>
    <w:rsid w:val="00273DC4"/>
    <w:rsid w:val="00274452"/>
    <w:rsid w:val="00274633"/>
    <w:rsid w:val="00275057"/>
    <w:rsid w:val="002754AF"/>
    <w:rsid w:val="00275D4E"/>
    <w:rsid w:val="002762FC"/>
    <w:rsid w:val="002765BC"/>
    <w:rsid w:val="0027671C"/>
    <w:rsid w:val="00276B41"/>
    <w:rsid w:val="00276D29"/>
    <w:rsid w:val="0027760B"/>
    <w:rsid w:val="00277BA8"/>
    <w:rsid w:val="00280A07"/>
    <w:rsid w:val="0028113D"/>
    <w:rsid w:val="00281151"/>
    <w:rsid w:val="00281398"/>
    <w:rsid w:val="002813AC"/>
    <w:rsid w:val="002821DE"/>
    <w:rsid w:val="002823D6"/>
    <w:rsid w:val="002827C1"/>
    <w:rsid w:val="002827F5"/>
    <w:rsid w:val="00282B21"/>
    <w:rsid w:val="00283B3E"/>
    <w:rsid w:val="00283C56"/>
    <w:rsid w:val="002840C6"/>
    <w:rsid w:val="00285B41"/>
    <w:rsid w:val="00285E81"/>
    <w:rsid w:val="002863E2"/>
    <w:rsid w:val="00286613"/>
    <w:rsid w:val="002866CC"/>
    <w:rsid w:val="0028692F"/>
    <w:rsid w:val="00286E80"/>
    <w:rsid w:val="00287089"/>
    <w:rsid w:val="002874AC"/>
    <w:rsid w:val="002876C3"/>
    <w:rsid w:val="00287C67"/>
    <w:rsid w:val="00290214"/>
    <w:rsid w:val="002905DF"/>
    <w:rsid w:val="00290630"/>
    <w:rsid w:val="002906E6"/>
    <w:rsid w:val="002920AB"/>
    <w:rsid w:val="00292686"/>
    <w:rsid w:val="00292BB8"/>
    <w:rsid w:val="00292DE9"/>
    <w:rsid w:val="002935AD"/>
    <w:rsid w:val="00293605"/>
    <w:rsid w:val="00293E17"/>
    <w:rsid w:val="0029432E"/>
    <w:rsid w:val="00294475"/>
    <w:rsid w:val="00294514"/>
    <w:rsid w:val="00294A5C"/>
    <w:rsid w:val="00294D40"/>
    <w:rsid w:val="0029519C"/>
    <w:rsid w:val="002951C1"/>
    <w:rsid w:val="0029536C"/>
    <w:rsid w:val="00295450"/>
    <w:rsid w:val="00295717"/>
    <w:rsid w:val="0029611E"/>
    <w:rsid w:val="00296562"/>
    <w:rsid w:val="00296D09"/>
    <w:rsid w:val="00296DB4"/>
    <w:rsid w:val="002979BD"/>
    <w:rsid w:val="002A006C"/>
    <w:rsid w:val="002A04B6"/>
    <w:rsid w:val="002A081D"/>
    <w:rsid w:val="002A100E"/>
    <w:rsid w:val="002A1868"/>
    <w:rsid w:val="002A27AB"/>
    <w:rsid w:val="002A27EA"/>
    <w:rsid w:val="002A34DA"/>
    <w:rsid w:val="002A3512"/>
    <w:rsid w:val="002A3645"/>
    <w:rsid w:val="002A38ED"/>
    <w:rsid w:val="002A3AB4"/>
    <w:rsid w:val="002A43ED"/>
    <w:rsid w:val="002A5D33"/>
    <w:rsid w:val="002A5D77"/>
    <w:rsid w:val="002A5FE8"/>
    <w:rsid w:val="002A67FF"/>
    <w:rsid w:val="002A68C9"/>
    <w:rsid w:val="002A6B1F"/>
    <w:rsid w:val="002A6CB5"/>
    <w:rsid w:val="002A6EE4"/>
    <w:rsid w:val="002A70F8"/>
    <w:rsid w:val="002A76D4"/>
    <w:rsid w:val="002A7AAB"/>
    <w:rsid w:val="002A7D6E"/>
    <w:rsid w:val="002A7E95"/>
    <w:rsid w:val="002B04EA"/>
    <w:rsid w:val="002B07DB"/>
    <w:rsid w:val="002B0923"/>
    <w:rsid w:val="002B0967"/>
    <w:rsid w:val="002B0D45"/>
    <w:rsid w:val="002B0D61"/>
    <w:rsid w:val="002B186B"/>
    <w:rsid w:val="002B22E3"/>
    <w:rsid w:val="002B2417"/>
    <w:rsid w:val="002B2556"/>
    <w:rsid w:val="002B29F8"/>
    <w:rsid w:val="002B4055"/>
    <w:rsid w:val="002B40B0"/>
    <w:rsid w:val="002B4B49"/>
    <w:rsid w:val="002B5453"/>
    <w:rsid w:val="002B59CD"/>
    <w:rsid w:val="002B5F3C"/>
    <w:rsid w:val="002B5F4C"/>
    <w:rsid w:val="002B60E2"/>
    <w:rsid w:val="002B6677"/>
    <w:rsid w:val="002B675F"/>
    <w:rsid w:val="002B78A6"/>
    <w:rsid w:val="002C00F1"/>
    <w:rsid w:val="002C08FC"/>
    <w:rsid w:val="002C1619"/>
    <w:rsid w:val="002C169C"/>
    <w:rsid w:val="002C1786"/>
    <w:rsid w:val="002C1914"/>
    <w:rsid w:val="002C19FF"/>
    <w:rsid w:val="002C1CB8"/>
    <w:rsid w:val="002C1D53"/>
    <w:rsid w:val="002C23B3"/>
    <w:rsid w:val="002C23F9"/>
    <w:rsid w:val="002C2A73"/>
    <w:rsid w:val="002C2C83"/>
    <w:rsid w:val="002C352A"/>
    <w:rsid w:val="002C38A6"/>
    <w:rsid w:val="002C39CE"/>
    <w:rsid w:val="002C3C37"/>
    <w:rsid w:val="002C3DFE"/>
    <w:rsid w:val="002C3FA5"/>
    <w:rsid w:val="002C40EF"/>
    <w:rsid w:val="002C4A5F"/>
    <w:rsid w:val="002C5779"/>
    <w:rsid w:val="002C593C"/>
    <w:rsid w:val="002C6226"/>
    <w:rsid w:val="002C62C8"/>
    <w:rsid w:val="002C6917"/>
    <w:rsid w:val="002C7425"/>
    <w:rsid w:val="002C7A46"/>
    <w:rsid w:val="002D045C"/>
    <w:rsid w:val="002D0708"/>
    <w:rsid w:val="002D0A62"/>
    <w:rsid w:val="002D0C44"/>
    <w:rsid w:val="002D1144"/>
    <w:rsid w:val="002D16ED"/>
    <w:rsid w:val="002D19B9"/>
    <w:rsid w:val="002D1B7D"/>
    <w:rsid w:val="002D247B"/>
    <w:rsid w:val="002D28B6"/>
    <w:rsid w:val="002D327D"/>
    <w:rsid w:val="002D387F"/>
    <w:rsid w:val="002D3E75"/>
    <w:rsid w:val="002D482C"/>
    <w:rsid w:val="002D575B"/>
    <w:rsid w:val="002D613C"/>
    <w:rsid w:val="002D6493"/>
    <w:rsid w:val="002D6CC8"/>
    <w:rsid w:val="002D6D1D"/>
    <w:rsid w:val="002D71F7"/>
    <w:rsid w:val="002D72AC"/>
    <w:rsid w:val="002D7444"/>
    <w:rsid w:val="002D75CC"/>
    <w:rsid w:val="002D7638"/>
    <w:rsid w:val="002D7880"/>
    <w:rsid w:val="002E0241"/>
    <w:rsid w:val="002E055D"/>
    <w:rsid w:val="002E082D"/>
    <w:rsid w:val="002E0BD3"/>
    <w:rsid w:val="002E0D8D"/>
    <w:rsid w:val="002E0D9E"/>
    <w:rsid w:val="002E0E0F"/>
    <w:rsid w:val="002E0FA1"/>
    <w:rsid w:val="002E1786"/>
    <w:rsid w:val="002E1F30"/>
    <w:rsid w:val="002E20AB"/>
    <w:rsid w:val="002E2BD5"/>
    <w:rsid w:val="002E34FD"/>
    <w:rsid w:val="002E3DB1"/>
    <w:rsid w:val="002E3E57"/>
    <w:rsid w:val="002E53EE"/>
    <w:rsid w:val="002E5507"/>
    <w:rsid w:val="002E6A84"/>
    <w:rsid w:val="002E6FB5"/>
    <w:rsid w:val="002E7481"/>
    <w:rsid w:val="002E755D"/>
    <w:rsid w:val="002E7573"/>
    <w:rsid w:val="002E7ABA"/>
    <w:rsid w:val="002E7B95"/>
    <w:rsid w:val="002E7C96"/>
    <w:rsid w:val="002E7E90"/>
    <w:rsid w:val="002F05E9"/>
    <w:rsid w:val="002F12F8"/>
    <w:rsid w:val="002F16D5"/>
    <w:rsid w:val="002F2F00"/>
    <w:rsid w:val="002F2FC8"/>
    <w:rsid w:val="002F32C9"/>
    <w:rsid w:val="002F3418"/>
    <w:rsid w:val="002F3659"/>
    <w:rsid w:val="002F37AB"/>
    <w:rsid w:val="002F3B0B"/>
    <w:rsid w:val="002F480B"/>
    <w:rsid w:val="002F4D30"/>
    <w:rsid w:val="002F4ED1"/>
    <w:rsid w:val="002F58CA"/>
    <w:rsid w:val="002F6158"/>
    <w:rsid w:val="002F621B"/>
    <w:rsid w:val="002F64E3"/>
    <w:rsid w:val="002F6F4E"/>
    <w:rsid w:val="002F7689"/>
    <w:rsid w:val="002F7759"/>
    <w:rsid w:val="002F7C50"/>
    <w:rsid w:val="00300005"/>
    <w:rsid w:val="003003D7"/>
    <w:rsid w:val="003008C4"/>
    <w:rsid w:val="00300D0C"/>
    <w:rsid w:val="00300D61"/>
    <w:rsid w:val="00300F14"/>
    <w:rsid w:val="00301CCD"/>
    <w:rsid w:val="0030210F"/>
    <w:rsid w:val="003033CD"/>
    <w:rsid w:val="003037D6"/>
    <w:rsid w:val="00303A5D"/>
    <w:rsid w:val="00303AFC"/>
    <w:rsid w:val="00304128"/>
    <w:rsid w:val="00304FCC"/>
    <w:rsid w:val="00305129"/>
    <w:rsid w:val="0030519B"/>
    <w:rsid w:val="003056F9"/>
    <w:rsid w:val="003058C5"/>
    <w:rsid w:val="003058DC"/>
    <w:rsid w:val="003058FA"/>
    <w:rsid w:val="00305A72"/>
    <w:rsid w:val="00306286"/>
    <w:rsid w:val="00306D9E"/>
    <w:rsid w:val="00306F1F"/>
    <w:rsid w:val="00307111"/>
    <w:rsid w:val="003074AC"/>
    <w:rsid w:val="00307796"/>
    <w:rsid w:val="003077D1"/>
    <w:rsid w:val="003079AC"/>
    <w:rsid w:val="003079C0"/>
    <w:rsid w:val="00307F42"/>
    <w:rsid w:val="00310084"/>
    <w:rsid w:val="00310361"/>
    <w:rsid w:val="0031083E"/>
    <w:rsid w:val="00311261"/>
    <w:rsid w:val="003112D6"/>
    <w:rsid w:val="00311C2B"/>
    <w:rsid w:val="003124EF"/>
    <w:rsid w:val="00312523"/>
    <w:rsid w:val="00312929"/>
    <w:rsid w:val="00312F2E"/>
    <w:rsid w:val="00313B0B"/>
    <w:rsid w:val="00313B19"/>
    <w:rsid w:val="0031410A"/>
    <w:rsid w:val="003144BC"/>
    <w:rsid w:val="00314D16"/>
    <w:rsid w:val="00315110"/>
    <w:rsid w:val="00315508"/>
    <w:rsid w:val="0031551C"/>
    <w:rsid w:val="003155B4"/>
    <w:rsid w:val="00315817"/>
    <w:rsid w:val="00315AB4"/>
    <w:rsid w:val="00315D82"/>
    <w:rsid w:val="00315E97"/>
    <w:rsid w:val="00316244"/>
    <w:rsid w:val="003162E2"/>
    <w:rsid w:val="00316C6B"/>
    <w:rsid w:val="003170CC"/>
    <w:rsid w:val="003172EC"/>
    <w:rsid w:val="00317913"/>
    <w:rsid w:val="003209C4"/>
    <w:rsid w:val="00320BF5"/>
    <w:rsid w:val="00320DCF"/>
    <w:rsid w:val="003214A6"/>
    <w:rsid w:val="00321613"/>
    <w:rsid w:val="003221FA"/>
    <w:rsid w:val="00322CE5"/>
    <w:rsid w:val="00322E37"/>
    <w:rsid w:val="00325B34"/>
    <w:rsid w:val="00325DB6"/>
    <w:rsid w:val="00325ED0"/>
    <w:rsid w:val="003263AF"/>
    <w:rsid w:val="00326910"/>
    <w:rsid w:val="00326CA5"/>
    <w:rsid w:val="00326DF0"/>
    <w:rsid w:val="003271E4"/>
    <w:rsid w:val="003275EE"/>
    <w:rsid w:val="003277C2"/>
    <w:rsid w:val="00327859"/>
    <w:rsid w:val="00327A8A"/>
    <w:rsid w:val="003300F2"/>
    <w:rsid w:val="00330601"/>
    <w:rsid w:val="00330703"/>
    <w:rsid w:val="00330740"/>
    <w:rsid w:val="00330804"/>
    <w:rsid w:val="00330B94"/>
    <w:rsid w:val="00330E03"/>
    <w:rsid w:val="003316B0"/>
    <w:rsid w:val="00331F15"/>
    <w:rsid w:val="00331FC0"/>
    <w:rsid w:val="0033293B"/>
    <w:rsid w:val="00332B20"/>
    <w:rsid w:val="00332FEC"/>
    <w:rsid w:val="00333305"/>
    <w:rsid w:val="00333679"/>
    <w:rsid w:val="00333EF5"/>
    <w:rsid w:val="003344F0"/>
    <w:rsid w:val="0033464B"/>
    <w:rsid w:val="00334BDA"/>
    <w:rsid w:val="00334E0B"/>
    <w:rsid w:val="00335CED"/>
    <w:rsid w:val="0033652A"/>
    <w:rsid w:val="003365B3"/>
    <w:rsid w:val="00336B0F"/>
    <w:rsid w:val="00337556"/>
    <w:rsid w:val="00337753"/>
    <w:rsid w:val="00337BD5"/>
    <w:rsid w:val="00337FA4"/>
    <w:rsid w:val="00340C17"/>
    <w:rsid w:val="0034129B"/>
    <w:rsid w:val="003414D7"/>
    <w:rsid w:val="00341A14"/>
    <w:rsid w:val="00341ACC"/>
    <w:rsid w:val="00341C4C"/>
    <w:rsid w:val="00341C82"/>
    <w:rsid w:val="00342424"/>
    <w:rsid w:val="00342663"/>
    <w:rsid w:val="003427EA"/>
    <w:rsid w:val="00342CA7"/>
    <w:rsid w:val="00342CE8"/>
    <w:rsid w:val="00342E96"/>
    <w:rsid w:val="003433DA"/>
    <w:rsid w:val="003439D4"/>
    <w:rsid w:val="00343FB6"/>
    <w:rsid w:val="003441E9"/>
    <w:rsid w:val="00344407"/>
    <w:rsid w:val="0034472F"/>
    <w:rsid w:val="00344AA0"/>
    <w:rsid w:val="00344ADB"/>
    <w:rsid w:val="003451AA"/>
    <w:rsid w:val="003457A8"/>
    <w:rsid w:val="00345865"/>
    <w:rsid w:val="003465B5"/>
    <w:rsid w:val="0034675E"/>
    <w:rsid w:val="003479D0"/>
    <w:rsid w:val="0035066F"/>
    <w:rsid w:val="00350EC6"/>
    <w:rsid w:val="00351137"/>
    <w:rsid w:val="00351180"/>
    <w:rsid w:val="0035147E"/>
    <w:rsid w:val="003519B6"/>
    <w:rsid w:val="003519ED"/>
    <w:rsid w:val="00352451"/>
    <w:rsid w:val="00352519"/>
    <w:rsid w:val="003530F1"/>
    <w:rsid w:val="0035351B"/>
    <w:rsid w:val="00353A95"/>
    <w:rsid w:val="00353C14"/>
    <w:rsid w:val="003543BE"/>
    <w:rsid w:val="003543E7"/>
    <w:rsid w:val="0035458D"/>
    <w:rsid w:val="0035462B"/>
    <w:rsid w:val="0035485A"/>
    <w:rsid w:val="00354AA0"/>
    <w:rsid w:val="0035594C"/>
    <w:rsid w:val="00355E0E"/>
    <w:rsid w:val="00356496"/>
    <w:rsid w:val="003570A8"/>
    <w:rsid w:val="003573E0"/>
    <w:rsid w:val="0035749C"/>
    <w:rsid w:val="0035756D"/>
    <w:rsid w:val="00360306"/>
    <w:rsid w:val="0036038A"/>
    <w:rsid w:val="00360D36"/>
    <w:rsid w:val="00361A72"/>
    <w:rsid w:val="00361A7B"/>
    <w:rsid w:val="00361D49"/>
    <w:rsid w:val="0036251C"/>
    <w:rsid w:val="00362BC1"/>
    <w:rsid w:val="00363E9D"/>
    <w:rsid w:val="00363FE2"/>
    <w:rsid w:val="00364290"/>
    <w:rsid w:val="0036444F"/>
    <w:rsid w:val="0036501A"/>
    <w:rsid w:val="003651B9"/>
    <w:rsid w:val="003655D8"/>
    <w:rsid w:val="00366851"/>
    <w:rsid w:val="003668FE"/>
    <w:rsid w:val="00367985"/>
    <w:rsid w:val="0037124B"/>
    <w:rsid w:val="0037196F"/>
    <w:rsid w:val="00371D60"/>
    <w:rsid w:val="00372235"/>
    <w:rsid w:val="0037251A"/>
    <w:rsid w:val="00372594"/>
    <w:rsid w:val="00372701"/>
    <w:rsid w:val="00373456"/>
    <w:rsid w:val="003734E5"/>
    <w:rsid w:val="003735E0"/>
    <w:rsid w:val="003735F5"/>
    <w:rsid w:val="003737FF"/>
    <w:rsid w:val="00373DC3"/>
    <w:rsid w:val="00374047"/>
    <w:rsid w:val="0037466B"/>
    <w:rsid w:val="00374759"/>
    <w:rsid w:val="0037558A"/>
    <w:rsid w:val="003755FE"/>
    <w:rsid w:val="00375720"/>
    <w:rsid w:val="00375785"/>
    <w:rsid w:val="0037629F"/>
    <w:rsid w:val="003762A9"/>
    <w:rsid w:val="003765D0"/>
    <w:rsid w:val="003769F0"/>
    <w:rsid w:val="00376E87"/>
    <w:rsid w:val="00377178"/>
    <w:rsid w:val="0037765F"/>
    <w:rsid w:val="00377D3F"/>
    <w:rsid w:val="00380386"/>
    <w:rsid w:val="00380A0C"/>
    <w:rsid w:val="00380B7C"/>
    <w:rsid w:val="00381952"/>
    <w:rsid w:val="003819B6"/>
    <w:rsid w:val="003823DD"/>
    <w:rsid w:val="00382610"/>
    <w:rsid w:val="003827FB"/>
    <w:rsid w:val="00382D38"/>
    <w:rsid w:val="0038341A"/>
    <w:rsid w:val="00383466"/>
    <w:rsid w:val="0038354A"/>
    <w:rsid w:val="00384AFB"/>
    <w:rsid w:val="00384C34"/>
    <w:rsid w:val="00385724"/>
    <w:rsid w:val="003858F6"/>
    <w:rsid w:val="00385E75"/>
    <w:rsid w:val="00386564"/>
    <w:rsid w:val="003869CA"/>
    <w:rsid w:val="0038760E"/>
    <w:rsid w:val="003877BF"/>
    <w:rsid w:val="00387C80"/>
    <w:rsid w:val="003900CE"/>
    <w:rsid w:val="003906C8"/>
    <w:rsid w:val="003906E9"/>
    <w:rsid w:val="00390836"/>
    <w:rsid w:val="0039084E"/>
    <w:rsid w:val="00390AD0"/>
    <w:rsid w:val="00390C10"/>
    <w:rsid w:val="00390ED3"/>
    <w:rsid w:val="00391166"/>
    <w:rsid w:val="0039138C"/>
    <w:rsid w:val="0039196D"/>
    <w:rsid w:val="00391A44"/>
    <w:rsid w:val="003927E6"/>
    <w:rsid w:val="00392C23"/>
    <w:rsid w:val="00392DE7"/>
    <w:rsid w:val="00392FE4"/>
    <w:rsid w:val="003936C0"/>
    <w:rsid w:val="00393E8E"/>
    <w:rsid w:val="00393FB6"/>
    <w:rsid w:val="0039402E"/>
    <w:rsid w:val="00394516"/>
    <w:rsid w:val="003949DB"/>
    <w:rsid w:val="00394A58"/>
    <w:rsid w:val="00394AC4"/>
    <w:rsid w:val="003959AB"/>
    <w:rsid w:val="00395B4B"/>
    <w:rsid w:val="00396063"/>
    <w:rsid w:val="003966F7"/>
    <w:rsid w:val="003968CB"/>
    <w:rsid w:val="003968F8"/>
    <w:rsid w:val="00397346"/>
    <w:rsid w:val="00397765"/>
    <w:rsid w:val="003A054F"/>
    <w:rsid w:val="003A0C5D"/>
    <w:rsid w:val="003A0EA2"/>
    <w:rsid w:val="003A1AC5"/>
    <w:rsid w:val="003A1B80"/>
    <w:rsid w:val="003A1C3B"/>
    <w:rsid w:val="003A1CA5"/>
    <w:rsid w:val="003A1F0A"/>
    <w:rsid w:val="003A274D"/>
    <w:rsid w:val="003A2812"/>
    <w:rsid w:val="003A3397"/>
    <w:rsid w:val="003A3587"/>
    <w:rsid w:val="003A36E5"/>
    <w:rsid w:val="003A3CE9"/>
    <w:rsid w:val="003A410B"/>
    <w:rsid w:val="003A47AE"/>
    <w:rsid w:val="003A511D"/>
    <w:rsid w:val="003A5323"/>
    <w:rsid w:val="003A57BF"/>
    <w:rsid w:val="003A5966"/>
    <w:rsid w:val="003A5A5C"/>
    <w:rsid w:val="003A5F90"/>
    <w:rsid w:val="003A665C"/>
    <w:rsid w:val="003A67A6"/>
    <w:rsid w:val="003A752B"/>
    <w:rsid w:val="003A774F"/>
    <w:rsid w:val="003A775B"/>
    <w:rsid w:val="003A779F"/>
    <w:rsid w:val="003A7BBB"/>
    <w:rsid w:val="003A7E39"/>
    <w:rsid w:val="003A7F4A"/>
    <w:rsid w:val="003B00F9"/>
    <w:rsid w:val="003B01AC"/>
    <w:rsid w:val="003B0C30"/>
    <w:rsid w:val="003B0C62"/>
    <w:rsid w:val="003B1099"/>
    <w:rsid w:val="003B15E5"/>
    <w:rsid w:val="003B1F20"/>
    <w:rsid w:val="003B2013"/>
    <w:rsid w:val="003B21F1"/>
    <w:rsid w:val="003B2921"/>
    <w:rsid w:val="003B3111"/>
    <w:rsid w:val="003B343F"/>
    <w:rsid w:val="003B36E8"/>
    <w:rsid w:val="003B3B21"/>
    <w:rsid w:val="003B4406"/>
    <w:rsid w:val="003B47AF"/>
    <w:rsid w:val="003B4B8C"/>
    <w:rsid w:val="003B58BF"/>
    <w:rsid w:val="003B5C71"/>
    <w:rsid w:val="003B648F"/>
    <w:rsid w:val="003B66C6"/>
    <w:rsid w:val="003B68D2"/>
    <w:rsid w:val="003B6F6A"/>
    <w:rsid w:val="003B7051"/>
    <w:rsid w:val="003B760E"/>
    <w:rsid w:val="003B79D0"/>
    <w:rsid w:val="003B7BDA"/>
    <w:rsid w:val="003B7F6F"/>
    <w:rsid w:val="003B7F93"/>
    <w:rsid w:val="003C0BAB"/>
    <w:rsid w:val="003C0E1A"/>
    <w:rsid w:val="003C0E85"/>
    <w:rsid w:val="003C1042"/>
    <w:rsid w:val="003C17FA"/>
    <w:rsid w:val="003C1E06"/>
    <w:rsid w:val="003C292B"/>
    <w:rsid w:val="003C2BBA"/>
    <w:rsid w:val="003C3548"/>
    <w:rsid w:val="003C35B8"/>
    <w:rsid w:val="003C3D22"/>
    <w:rsid w:val="003C4330"/>
    <w:rsid w:val="003C4673"/>
    <w:rsid w:val="003C4AAA"/>
    <w:rsid w:val="003C517B"/>
    <w:rsid w:val="003C55BE"/>
    <w:rsid w:val="003C55E3"/>
    <w:rsid w:val="003C6047"/>
    <w:rsid w:val="003C6251"/>
    <w:rsid w:val="003C66D4"/>
    <w:rsid w:val="003C6745"/>
    <w:rsid w:val="003C68DE"/>
    <w:rsid w:val="003C6998"/>
    <w:rsid w:val="003C6B5C"/>
    <w:rsid w:val="003C7270"/>
    <w:rsid w:val="003C77D4"/>
    <w:rsid w:val="003C7F3C"/>
    <w:rsid w:val="003C7F8E"/>
    <w:rsid w:val="003D016F"/>
    <w:rsid w:val="003D0882"/>
    <w:rsid w:val="003D11AF"/>
    <w:rsid w:val="003D126F"/>
    <w:rsid w:val="003D17FF"/>
    <w:rsid w:val="003D1A71"/>
    <w:rsid w:val="003D1EED"/>
    <w:rsid w:val="003D21EC"/>
    <w:rsid w:val="003D2264"/>
    <w:rsid w:val="003D2CC6"/>
    <w:rsid w:val="003D32F5"/>
    <w:rsid w:val="003D3735"/>
    <w:rsid w:val="003D383D"/>
    <w:rsid w:val="003D41AF"/>
    <w:rsid w:val="003D43CD"/>
    <w:rsid w:val="003D53EE"/>
    <w:rsid w:val="003D592B"/>
    <w:rsid w:val="003D5F9E"/>
    <w:rsid w:val="003D61F0"/>
    <w:rsid w:val="003D62DC"/>
    <w:rsid w:val="003D6353"/>
    <w:rsid w:val="003D66AD"/>
    <w:rsid w:val="003D6C3C"/>
    <w:rsid w:val="003D7222"/>
    <w:rsid w:val="003D77C6"/>
    <w:rsid w:val="003E0116"/>
    <w:rsid w:val="003E1A94"/>
    <w:rsid w:val="003E1CE1"/>
    <w:rsid w:val="003E1D05"/>
    <w:rsid w:val="003E2034"/>
    <w:rsid w:val="003E3043"/>
    <w:rsid w:val="003E32E3"/>
    <w:rsid w:val="003E3663"/>
    <w:rsid w:val="003E367A"/>
    <w:rsid w:val="003E3E1B"/>
    <w:rsid w:val="003E3FA5"/>
    <w:rsid w:val="003E427B"/>
    <w:rsid w:val="003E4A56"/>
    <w:rsid w:val="003E4CBF"/>
    <w:rsid w:val="003E4DCB"/>
    <w:rsid w:val="003E5093"/>
    <w:rsid w:val="003E5727"/>
    <w:rsid w:val="003E5C2F"/>
    <w:rsid w:val="003E7876"/>
    <w:rsid w:val="003E7C14"/>
    <w:rsid w:val="003E7E60"/>
    <w:rsid w:val="003F023F"/>
    <w:rsid w:val="003F0611"/>
    <w:rsid w:val="003F0A4A"/>
    <w:rsid w:val="003F13DC"/>
    <w:rsid w:val="003F1997"/>
    <w:rsid w:val="003F1E90"/>
    <w:rsid w:val="003F1EC1"/>
    <w:rsid w:val="003F256C"/>
    <w:rsid w:val="003F2577"/>
    <w:rsid w:val="003F2FB0"/>
    <w:rsid w:val="003F3336"/>
    <w:rsid w:val="003F4646"/>
    <w:rsid w:val="003F4C83"/>
    <w:rsid w:val="003F5F24"/>
    <w:rsid w:val="003F5F3C"/>
    <w:rsid w:val="003F5F93"/>
    <w:rsid w:val="003F60C9"/>
    <w:rsid w:val="003F6263"/>
    <w:rsid w:val="003F6651"/>
    <w:rsid w:val="003F66EC"/>
    <w:rsid w:val="003F6D3B"/>
    <w:rsid w:val="003F6D84"/>
    <w:rsid w:val="003F76C0"/>
    <w:rsid w:val="003F7E1C"/>
    <w:rsid w:val="004000B2"/>
    <w:rsid w:val="0040040E"/>
    <w:rsid w:val="00401177"/>
    <w:rsid w:val="004018BF"/>
    <w:rsid w:val="004024F0"/>
    <w:rsid w:val="00403122"/>
    <w:rsid w:val="00403DCE"/>
    <w:rsid w:val="0040458F"/>
    <w:rsid w:val="00404605"/>
    <w:rsid w:val="00404834"/>
    <w:rsid w:val="004048E1"/>
    <w:rsid w:val="00404E29"/>
    <w:rsid w:val="004051B7"/>
    <w:rsid w:val="0040573F"/>
    <w:rsid w:val="00405CEF"/>
    <w:rsid w:val="00406450"/>
    <w:rsid w:val="0040690C"/>
    <w:rsid w:val="00406DF0"/>
    <w:rsid w:val="004072C8"/>
    <w:rsid w:val="00407410"/>
    <w:rsid w:val="004075C9"/>
    <w:rsid w:val="00407D0A"/>
    <w:rsid w:val="00410C81"/>
    <w:rsid w:val="00411013"/>
    <w:rsid w:val="00411A24"/>
    <w:rsid w:val="00411A2D"/>
    <w:rsid w:val="00411CAA"/>
    <w:rsid w:val="00411F72"/>
    <w:rsid w:val="00412133"/>
    <w:rsid w:val="00412167"/>
    <w:rsid w:val="004124E3"/>
    <w:rsid w:val="004126D3"/>
    <w:rsid w:val="00412DCC"/>
    <w:rsid w:val="00412EB9"/>
    <w:rsid w:val="00413158"/>
    <w:rsid w:val="00413186"/>
    <w:rsid w:val="004136D5"/>
    <w:rsid w:val="00413D57"/>
    <w:rsid w:val="004144B7"/>
    <w:rsid w:val="004146B6"/>
    <w:rsid w:val="00414CB8"/>
    <w:rsid w:val="00415BE9"/>
    <w:rsid w:val="00416815"/>
    <w:rsid w:val="00416DAD"/>
    <w:rsid w:val="00416E3E"/>
    <w:rsid w:val="00417255"/>
    <w:rsid w:val="00420104"/>
    <w:rsid w:val="00421303"/>
    <w:rsid w:val="00421553"/>
    <w:rsid w:val="00421758"/>
    <w:rsid w:val="00421C1E"/>
    <w:rsid w:val="00421F06"/>
    <w:rsid w:val="00422AD0"/>
    <w:rsid w:val="00422D92"/>
    <w:rsid w:val="00423207"/>
    <w:rsid w:val="004235FE"/>
    <w:rsid w:val="00423729"/>
    <w:rsid w:val="00423F5D"/>
    <w:rsid w:val="004244D7"/>
    <w:rsid w:val="00424655"/>
    <w:rsid w:val="00424F80"/>
    <w:rsid w:val="00425143"/>
    <w:rsid w:val="004259D9"/>
    <w:rsid w:val="00425EC7"/>
    <w:rsid w:val="0042604D"/>
    <w:rsid w:val="004267FF"/>
    <w:rsid w:val="0042699B"/>
    <w:rsid w:val="00426E5D"/>
    <w:rsid w:val="0042701F"/>
    <w:rsid w:val="004274FC"/>
    <w:rsid w:val="00430410"/>
    <w:rsid w:val="00430F7A"/>
    <w:rsid w:val="00431081"/>
    <w:rsid w:val="0043120D"/>
    <w:rsid w:val="00431E20"/>
    <w:rsid w:val="00431E90"/>
    <w:rsid w:val="0043219B"/>
    <w:rsid w:val="004329EC"/>
    <w:rsid w:val="00432E43"/>
    <w:rsid w:val="00432FC3"/>
    <w:rsid w:val="00433078"/>
    <w:rsid w:val="00433136"/>
    <w:rsid w:val="00433174"/>
    <w:rsid w:val="0043319E"/>
    <w:rsid w:val="004332F0"/>
    <w:rsid w:val="0043342E"/>
    <w:rsid w:val="004337D4"/>
    <w:rsid w:val="00433EE3"/>
    <w:rsid w:val="0043439C"/>
    <w:rsid w:val="0043452E"/>
    <w:rsid w:val="00434A37"/>
    <w:rsid w:val="00434CD7"/>
    <w:rsid w:val="00434E1E"/>
    <w:rsid w:val="004356BF"/>
    <w:rsid w:val="0043583C"/>
    <w:rsid w:val="00435846"/>
    <w:rsid w:val="00435E51"/>
    <w:rsid w:val="00436617"/>
    <w:rsid w:val="00437A6C"/>
    <w:rsid w:val="00440B7B"/>
    <w:rsid w:val="00440FFF"/>
    <w:rsid w:val="00441258"/>
    <w:rsid w:val="0044160E"/>
    <w:rsid w:val="00441CD8"/>
    <w:rsid w:val="00441F4D"/>
    <w:rsid w:val="00441F6E"/>
    <w:rsid w:val="00441F9B"/>
    <w:rsid w:val="00442259"/>
    <w:rsid w:val="004422E9"/>
    <w:rsid w:val="00442A38"/>
    <w:rsid w:val="00442F11"/>
    <w:rsid w:val="00443651"/>
    <w:rsid w:val="00443A45"/>
    <w:rsid w:val="00443F0F"/>
    <w:rsid w:val="004445AE"/>
    <w:rsid w:val="00444EC6"/>
    <w:rsid w:val="00445173"/>
    <w:rsid w:val="004453AC"/>
    <w:rsid w:val="00445C84"/>
    <w:rsid w:val="004462B2"/>
    <w:rsid w:val="00446B72"/>
    <w:rsid w:val="00446FDA"/>
    <w:rsid w:val="00447996"/>
    <w:rsid w:val="00447D66"/>
    <w:rsid w:val="00447FE7"/>
    <w:rsid w:val="0045013C"/>
    <w:rsid w:val="00450C78"/>
    <w:rsid w:val="004516B2"/>
    <w:rsid w:val="004516BA"/>
    <w:rsid w:val="00453467"/>
    <w:rsid w:val="004535C7"/>
    <w:rsid w:val="00453979"/>
    <w:rsid w:val="0045397A"/>
    <w:rsid w:val="00453D67"/>
    <w:rsid w:val="0045403B"/>
    <w:rsid w:val="00454093"/>
    <w:rsid w:val="004540A1"/>
    <w:rsid w:val="00455FE7"/>
    <w:rsid w:val="0045609C"/>
    <w:rsid w:val="00456324"/>
    <w:rsid w:val="00456660"/>
    <w:rsid w:val="00456E75"/>
    <w:rsid w:val="00457B75"/>
    <w:rsid w:val="00457E0B"/>
    <w:rsid w:val="0046054F"/>
    <w:rsid w:val="004605D1"/>
    <w:rsid w:val="004608B7"/>
    <w:rsid w:val="00460DF9"/>
    <w:rsid w:val="00461EA0"/>
    <w:rsid w:val="0046252E"/>
    <w:rsid w:val="00462638"/>
    <w:rsid w:val="00462834"/>
    <w:rsid w:val="00462B5A"/>
    <w:rsid w:val="004636D5"/>
    <w:rsid w:val="00463B42"/>
    <w:rsid w:val="004641AB"/>
    <w:rsid w:val="0046428E"/>
    <w:rsid w:val="004657E8"/>
    <w:rsid w:val="00465D93"/>
    <w:rsid w:val="004668D1"/>
    <w:rsid w:val="00466B1B"/>
    <w:rsid w:val="00467017"/>
    <w:rsid w:val="0046711D"/>
    <w:rsid w:val="0047070E"/>
    <w:rsid w:val="00470A83"/>
    <w:rsid w:val="00470EB4"/>
    <w:rsid w:val="00471CF7"/>
    <w:rsid w:val="00472140"/>
    <w:rsid w:val="004725D0"/>
    <w:rsid w:val="0047260E"/>
    <w:rsid w:val="00472D56"/>
    <w:rsid w:val="00472DF7"/>
    <w:rsid w:val="00472E4B"/>
    <w:rsid w:val="00473242"/>
    <w:rsid w:val="004732ED"/>
    <w:rsid w:val="0047354A"/>
    <w:rsid w:val="00473671"/>
    <w:rsid w:val="00473795"/>
    <w:rsid w:val="0047397B"/>
    <w:rsid w:val="00473EE9"/>
    <w:rsid w:val="00473F9E"/>
    <w:rsid w:val="0047400B"/>
    <w:rsid w:val="00474A15"/>
    <w:rsid w:val="00474C5C"/>
    <w:rsid w:val="0047545C"/>
    <w:rsid w:val="00475D2C"/>
    <w:rsid w:val="00475FA1"/>
    <w:rsid w:val="0047611A"/>
    <w:rsid w:val="004763FF"/>
    <w:rsid w:val="0047678A"/>
    <w:rsid w:val="00476B60"/>
    <w:rsid w:val="00476BAF"/>
    <w:rsid w:val="00476F2B"/>
    <w:rsid w:val="00477D19"/>
    <w:rsid w:val="00481DBE"/>
    <w:rsid w:val="00481E94"/>
    <w:rsid w:val="00481EC2"/>
    <w:rsid w:val="00482A4C"/>
    <w:rsid w:val="00482F6C"/>
    <w:rsid w:val="004840DD"/>
    <w:rsid w:val="004846DB"/>
    <w:rsid w:val="004849D6"/>
    <w:rsid w:val="004851E6"/>
    <w:rsid w:val="00485703"/>
    <w:rsid w:val="00485A66"/>
    <w:rsid w:val="00485FF9"/>
    <w:rsid w:val="00486D73"/>
    <w:rsid w:val="00486E70"/>
    <w:rsid w:val="00487237"/>
    <w:rsid w:val="00487D47"/>
    <w:rsid w:val="00490286"/>
    <w:rsid w:val="00490864"/>
    <w:rsid w:val="004908BA"/>
    <w:rsid w:val="00490F4F"/>
    <w:rsid w:val="0049122C"/>
    <w:rsid w:val="00491326"/>
    <w:rsid w:val="0049148C"/>
    <w:rsid w:val="004918E2"/>
    <w:rsid w:val="004918F4"/>
    <w:rsid w:val="004920CF"/>
    <w:rsid w:val="004921B1"/>
    <w:rsid w:val="00492459"/>
    <w:rsid w:val="004926C8"/>
    <w:rsid w:val="00492CFF"/>
    <w:rsid w:val="0049322B"/>
    <w:rsid w:val="0049348D"/>
    <w:rsid w:val="0049352C"/>
    <w:rsid w:val="00493564"/>
    <w:rsid w:val="00495248"/>
    <w:rsid w:val="00495C8A"/>
    <w:rsid w:val="00495F04"/>
    <w:rsid w:val="004960A4"/>
    <w:rsid w:val="0049629D"/>
    <w:rsid w:val="0049645C"/>
    <w:rsid w:val="0049647B"/>
    <w:rsid w:val="00496569"/>
    <w:rsid w:val="0049695E"/>
    <w:rsid w:val="00496DA7"/>
    <w:rsid w:val="004977BA"/>
    <w:rsid w:val="00497C92"/>
    <w:rsid w:val="00497FD9"/>
    <w:rsid w:val="004A1C11"/>
    <w:rsid w:val="004A24D2"/>
    <w:rsid w:val="004A27FD"/>
    <w:rsid w:val="004A3113"/>
    <w:rsid w:val="004A3EED"/>
    <w:rsid w:val="004A4EC0"/>
    <w:rsid w:val="004A5844"/>
    <w:rsid w:val="004A60CC"/>
    <w:rsid w:val="004A610C"/>
    <w:rsid w:val="004A6231"/>
    <w:rsid w:val="004A68DB"/>
    <w:rsid w:val="004A70EC"/>
    <w:rsid w:val="004A7231"/>
    <w:rsid w:val="004A7FAA"/>
    <w:rsid w:val="004B032C"/>
    <w:rsid w:val="004B0503"/>
    <w:rsid w:val="004B07A0"/>
    <w:rsid w:val="004B0D44"/>
    <w:rsid w:val="004B101C"/>
    <w:rsid w:val="004B128E"/>
    <w:rsid w:val="004B1CD5"/>
    <w:rsid w:val="004B1D2F"/>
    <w:rsid w:val="004B20E2"/>
    <w:rsid w:val="004B2414"/>
    <w:rsid w:val="004B3B65"/>
    <w:rsid w:val="004B3EF3"/>
    <w:rsid w:val="004B406B"/>
    <w:rsid w:val="004B4162"/>
    <w:rsid w:val="004B43BB"/>
    <w:rsid w:val="004B4CA5"/>
    <w:rsid w:val="004B4EDD"/>
    <w:rsid w:val="004B4F79"/>
    <w:rsid w:val="004B56E8"/>
    <w:rsid w:val="004B59F2"/>
    <w:rsid w:val="004B645D"/>
    <w:rsid w:val="004B68AA"/>
    <w:rsid w:val="004B68E6"/>
    <w:rsid w:val="004B71E2"/>
    <w:rsid w:val="004B72ED"/>
    <w:rsid w:val="004B7784"/>
    <w:rsid w:val="004B7964"/>
    <w:rsid w:val="004B7CE8"/>
    <w:rsid w:val="004B7DFD"/>
    <w:rsid w:val="004B7F63"/>
    <w:rsid w:val="004C00C4"/>
    <w:rsid w:val="004C026B"/>
    <w:rsid w:val="004C02FD"/>
    <w:rsid w:val="004C0A20"/>
    <w:rsid w:val="004C0B42"/>
    <w:rsid w:val="004C0CA1"/>
    <w:rsid w:val="004C0D62"/>
    <w:rsid w:val="004C277F"/>
    <w:rsid w:val="004C290B"/>
    <w:rsid w:val="004C2E65"/>
    <w:rsid w:val="004C2F4C"/>
    <w:rsid w:val="004C301E"/>
    <w:rsid w:val="004C32BC"/>
    <w:rsid w:val="004C346F"/>
    <w:rsid w:val="004C3613"/>
    <w:rsid w:val="004C36E4"/>
    <w:rsid w:val="004C370A"/>
    <w:rsid w:val="004C3C92"/>
    <w:rsid w:val="004C3F9B"/>
    <w:rsid w:val="004C46B2"/>
    <w:rsid w:val="004C4802"/>
    <w:rsid w:val="004C4F67"/>
    <w:rsid w:val="004C53CB"/>
    <w:rsid w:val="004C54DF"/>
    <w:rsid w:val="004C607D"/>
    <w:rsid w:val="004C6336"/>
    <w:rsid w:val="004C6760"/>
    <w:rsid w:val="004C6AD5"/>
    <w:rsid w:val="004C6D62"/>
    <w:rsid w:val="004C73F3"/>
    <w:rsid w:val="004D0090"/>
    <w:rsid w:val="004D02D5"/>
    <w:rsid w:val="004D1A4F"/>
    <w:rsid w:val="004D289D"/>
    <w:rsid w:val="004D29DB"/>
    <w:rsid w:val="004D2AEC"/>
    <w:rsid w:val="004D2E35"/>
    <w:rsid w:val="004D344F"/>
    <w:rsid w:val="004D3689"/>
    <w:rsid w:val="004D377A"/>
    <w:rsid w:val="004D37A6"/>
    <w:rsid w:val="004D3F58"/>
    <w:rsid w:val="004D57F0"/>
    <w:rsid w:val="004D5CB1"/>
    <w:rsid w:val="004D61C9"/>
    <w:rsid w:val="004D6234"/>
    <w:rsid w:val="004D65B6"/>
    <w:rsid w:val="004D6D4C"/>
    <w:rsid w:val="004D71D5"/>
    <w:rsid w:val="004D78B8"/>
    <w:rsid w:val="004D7B17"/>
    <w:rsid w:val="004D7BD2"/>
    <w:rsid w:val="004E0888"/>
    <w:rsid w:val="004E0A30"/>
    <w:rsid w:val="004E16DF"/>
    <w:rsid w:val="004E172C"/>
    <w:rsid w:val="004E2236"/>
    <w:rsid w:val="004E3341"/>
    <w:rsid w:val="004E3513"/>
    <w:rsid w:val="004E358F"/>
    <w:rsid w:val="004E3637"/>
    <w:rsid w:val="004E36A8"/>
    <w:rsid w:val="004E39E0"/>
    <w:rsid w:val="004E4740"/>
    <w:rsid w:val="004E4B6C"/>
    <w:rsid w:val="004E5A70"/>
    <w:rsid w:val="004E6054"/>
    <w:rsid w:val="004E6314"/>
    <w:rsid w:val="004E663C"/>
    <w:rsid w:val="004E701B"/>
    <w:rsid w:val="004E7519"/>
    <w:rsid w:val="004E78B6"/>
    <w:rsid w:val="004E7EFC"/>
    <w:rsid w:val="004F1305"/>
    <w:rsid w:val="004F1576"/>
    <w:rsid w:val="004F1950"/>
    <w:rsid w:val="004F1BC6"/>
    <w:rsid w:val="004F2263"/>
    <w:rsid w:val="004F2388"/>
    <w:rsid w:val="004F251B"/>
    <w:rsid w:val="004F2AAC"/>
    <w:rsid w:val="004F3445"/>
    <w:rsid w:val="004F39B4"/>
    <w:rsid w:val="004F3D87"/>
    <w:rsid w:val="004F3FC7"/>
    <w:rsid w:val="004F41AC"/>
    <w:rsid w:val="004F4205"/>
    <w:rsid w:val="004F5123"/>
    <w:rsid w:val="004F533F"/>
    <w:rsid w:val="004F5855"/>
    <w:rsid w:val="004F6396"/>
    <w:rsid w:val="004F714A"/>
    <w:rsid w:val="004F7264"/>
    <w:rsid w:val="004F7442"/>
    <w:rsid w:val="004F76A4"/>
    <w:rsid w:val="004F7DE9"/>
    <w:rsid w:val="0050049A"/>
    <w:rsid w:val="00500E97"/>
    <w:rsid w:val="00500FE0"/>
    <w:rsid w:val="0050148F"/>
    <w:rsid w:val="005016F1"/>
    <w:rsid w:val="005017F0"/>
    <w:rsid w:val="00501B04"/>
    <w:rsid w:val="00501C91"/>
    <w:rsid w:val="00501C93"/>
    <w:rsid w:val="00501F90"/>
    <w:rsid w:val="005022C0"/>
    <w:rsid w:val="005030CC"/>
    <w:rsid w:val="005031F5"/>
    <w:rsid w:val="005035A0"/>
    <w:rsid w:val="0050388C"/>
    <w:rsid w:val="00503B4F"/>
    <w:rsid w:val="00503ECA"/>
    <w:rsid w:val="00504730"/>
    <w:rsid w:val="00504A2D"/>
    <w:rsid w:val="00504B1E"/>
    <w:rsid w:val="00504CEE"/>
    <w:rsid w:val="00504F5D"/>
    <w:rsid w:val="0050541F"/>
    <w:rsid w:val="00505B67"/>
    <w:rsid w:val="00506035"/>
    <w:rsid w:val="00506668"/>
    <w:rsid w:val="0050686F"/>
    <w:rsid w:val="00506A3F"/>
    <w:rsid w:val="00506BFE"/>
    <w:rsid w:val="00506D4C"/>
    <w:rsid w:val="00506E62"/>
    <w:rsid w:val="005076CC"/>
    <w:rsid w:val="00507B8A"/>
    <w:rsid w:val="00511055"/>
    <w:rsid w:val="0051117C"/>
    <w:rsid w:val="00511632"/>
    <w:rsid w:val="00511A2C"/>
    <w:rsid w:val="00511CF0"/>
    <w:rsid w:val="00511F70"/>
    <w:rsid w:val="00512ADF"/>
    <w:rsid w:val="00512C94"/>
    <w:rsid w:val="00512F8F"/>
    <w:rsid w:val="0051353D"/>
    <w:rsid w:val="005150AB"/>
    <w:rsid w:val="005157EA"/>
    <w:rsid w:val="00515EEB"/>
    <w:rsid w:val="00516844"/>
    <w:rsid w:val="0052081C"/>
    <w:rsid w:val="00520BE7"/>
    <w:rsid w:val="00520CE4"/>
    <w:rsid w:val="00521F72"/>
    <w:rsid w:val="00521FEA"/>
    <w:rsid w:val="005227F8"/>
    <w:rsid w:val="005228AB"/>
    <w:rsid w:val="005229AE"/>
    <w:rsid w:val="00523131"/>
    <w:rsid w:val="005241C5"/>
    <w:rsid w:val="00524D32"/>
    <w:rsid w:val="00524FAA"/>
    <w:rsid w:val="00524FE7"/>
    <w:rsid w:val="00525109"/>
    <w:rsid w:val="005253EA"/>
    <w:rsid w:val="005255A1"/>
    <w:rsid w:val="005255D0"/>
    <w:rsid w:val="00525791"/>
    <w:rsid w:val="00525AC4"/>
    <w:rsid w:val="00525CCE"/>
    <w:rsid w:val="005263AA"/>
    <w:rsid w:val="0052646C"/>
    <w:rsid w:val="0052685F"/>
    <w:rsid w:val="00526C84"/>
    <w:rsid w:val="00526CF0"/>
    <w:rsid w:val="0052706B"/>
    <w:rsid w:val="00527E3E"/>
    <w:rsid w:val="005302A9"/>
    <w:rsid w:val="005302D3"/>
    <w:rsid w:val="005307DB"/>
    <w:rsid w:val="00530A54"/>
    <w:rsid w:val="00530AB1"/>
    <w:rsid w:val="00530AF6"/>
    <w:rsid w:val="00530F1C"/>
    <w:rsid w:val="0053384D"/>
    <w:rsid w:val="00533870"/>
    <w:rsid w:val="005338FA"/>
    <w:rsid w:val="00533990"/>
    <w:rsid w:val="00533C1D"/>
    <w:rsid w:val="0053445D"/>
    <w:rsid w:val="0053472E"/>
    <w:rsid w:val="005350C5"/>
    <w:rsid w:val="005353C5"/>
    <w:rsid w:val="00535678"/>
    <w:rsid w:val="0053602F"/>
    <w:rsid w:val="005362FA"/>
    <w:rsid w:val="00536319"/>
    <w:rsid w:val="00536462"/>
    <w:rsid w:val="005364B3"/>
    <w:rsid w:val="00536C23"/>
    <w:rsid w:val="0053725A"/>
    <w:rsid w:val="005378F6"/>
    <w:rsid w:val="00537FFC"/>
    <w:rsid w:val="00540077"/>
    <w:rsid w:val="005402AF"/>
    <w:rsid w:val="00540A7B"/>
    <w:rsid w:val="00541AD1"/>
    <w:rsid w:val="00543A53"/>
    <w:rsid w:val="00543FA9"/>
    <w:rsid w:val="005443C7"/>
    <w:rsid w:val="00544D91"/>
    <w:rsid w:val="00545026"/>
    <w:rsid w:val="00545093"/>
    <w:rsid w:val="005453EF"/>
    <w:rsid w:val="0054573A"/>
    <w:rsid w:val="00547124"/>
    <w:rsid w:val="00547181"/>
    <w:rsid w:val="00547600"/>
    <w:rsid w:val="00550067"/>
    <w:rsid w:val="005501F9"/>
    <w:rsid w:val="005506FC"/>
    <w:rsid w:val="00550733"/>
    <w:rsid w:val="00550CCF"/>
    <w:rsid w:val="00551579"/>
    <w:rsid w:val="00551636"/>
    <w:rsid w:val="00552EFB"/>
    <w:rsid w:val="00553081"/>
    <w:rsid w:val="005531CB"/>
    <w:rsid w:val="00553F60"/>
    <w:rsid w:val="005549A7"/>
    <w:rsid w:val="00554EA1"/>
    <w:rsid w:val="00555378"/>
    <w:rsid w:val="00555521"/>
    <w:rsid w:val="00555566"/>
    <w:rsid w:val="00556262"/>
    <w:rsid w:val="00556E81"/>
    <w:rsid w:val="00557045"/>
    <w:rsid w:val="0055719A"/>
    <w:rsid w:val="005573B4"/>
    <w:rsid w:val="005574DE"/>
    <w:rsid w:val="00557C7F"/>
    <w:rsid w:val="0056079A"/>
    <w:rsid w:val="005607FB"/>
    <w:rsid w:val="00560ACF"/>
    <w:rsid w:val="0056199D"/>
    <w:rsid w:val="00561B7D"/>
    <w:rsid w:val="00561DFB"/>
    <w:rsid w:val="00562712"/>
    <w:rsid w:val="005629B6"/>
    <w:rsid w:val="005633EA"/>
    <w:rsid w:val="00563597"/>
    <w:rsid w:val="005637D9"/>
    <w:rsid w:val="00563A4B"/>
    <w:rsid w:val="00563BBF"/>
    <w:rsid w:val="00564061"/>
    <w:rsid w:val="00564174"/>
    <w:rsid w:val="00564803"/>
    <w:rsid w:val="00564808"/>
    <w:rsid w:val="0056544C"/>
    <w:rsid w:val="00565AF4"/>
    <w:rsid w:val="00566BBB"/>
    <w:rsid w:val="00566E32"/>
    <w:rsid w:val="00566ECF"/>
    <w:rsid w:val="00566F55"/>
    <w:rsid w:val="00567892"/>
    <w:rsid w:val="005678C3"/>
    <w:rsid w:val="00567D9B"/>
    <w:rsid w:val="00570018"/>
    <w:rsid w:val="00570B7A"/>
    <w:rsid w:val="00570C18"/>
    <w:rsid w:val="00570D12"/>
    <w:rsid w:val="00571282"/>
    <w:rsid w:val="005719CF"/>
    <w:rsid w:val="00572593"/>
    <w:rsid w:val="00572860"/>
    <w:rsid w:val="00573063"/>
    <w:rsid w:val="005730F7"/>
    <w:rsid w:val="00573666"/>
    <w:rsid w:val="00573B0C"/>
    <w:rsid w:val="00573BAC"/>
    <w:rsid w:val="00573CBE"/>
    <w:rsid w:val="00574030"/>
    <w:rsid w:val="005741F6"/>
    <w:rsid w:val="00574430"/>
    <w:rsid w:val="005746CF"/>
    <w:rsid w:val="00574C1C"/>
    <w:rsid w:val="00574C2D"/>
    <w:rsid w:val="0057527D"/>
    <w:rsid w:val="0057569C"/>
    <w:rsid w:val="005757AE"/>
    <w:rsid w:val="00575C95"/>
    <w:rsid w:val="00575E4A"/>
    <w:rsid w:val="005769B2"/>
    <w:rsid w:val="005770EC"/>
    <w:rsid w:val="005773B6"/>
    <w:rsid w:val="00577656"/>
    <w:rsid w:val="00577B21"/>
    <w:rsid w:val="00580147"/>
    <w:rsid w:val="00580722"/>
    <w:rsid w:val="0058101E"/>
    <w:rsid w:val="005810F0"/>
    <w:rsid w:val="00581889"/>
    <w:rsid w:val="00581AC7"/>
    <w:rsid w:val="00581D5C"/>
    <w:rsid w:val="00582921"/>
    <w:rsid w:val="00583B43"/>
    <w:rsid w:val="00583B49"/>
    <w:rsid w:val="0058413B"/>
    <w:rsid w:val="005846CD"/>
    <w:rsid w:val="00584CC4"/>
    <w:rsid w:val="00584D2B"/>
    <w:rsid w:val="00585259"/>
    <w:rsid w:val="00585AE8"/>
    <w:rsid w:val="00585C3E"/>
    <w:rsid w:val="00585F65"/>
    <w:rsid w:val="00586139"/>
    <w:rsid w:val="005903F9"/>
    <w:rsid w:val="005904C9"/>
    <w:rsid w:val="0059082D"/>
    <w:rsid w:val="0059097F"/>
    <w:rsid w:val="00592883"/>
    <w:rsid w:val="005929F4"/>
    <w:rsid w:val="0059332A"/>
    <w:rsid w:val="00594359"/>
    <w:rsid w:val="005946DA"/>
    <w:rsid w:val="00594A5B"/>
    <w:rsid w:val="00594F0F"/>
    <w:rsid w:val="00595195"/>
    <w:rsid w:val="00595310"/>
    <w:rsid w:val="00595AF2"/>
    <w:rsid w:val="00595B38"/>
    <w:rsid w:val="00596096"/>
    <w:rsid w:val="00596250"/>
    <w:rsid w:val="00596F9B"/>
    <w:rsid w:val="00597BD3"/>
    <w:rsid w:val="005A0033"/>
    <w:rsid w:val="005A03C0"/>
    <w:rsid w:val="005A03DC"/>
    <w:rsid w:val="005A0695"/>
    <w:rsid w:val="005A0B54"/>
    <w:rsid w:val="005A127A"/>
    <w:rsid w:val="005A1774"/>
    <w:rsid w:val="005A17EF"/>
    <w:rsid w:val="005A2893"/>
    <w:rsid w:val="005A2AE4"/>
    <w:rsid w:val="005A3B03"/>
    <w:rsid w:val="005A466B"/>
    <w:rsid w:val="005A4E11"/>
    <w:rsid w:val="005A4E37"/>
    <w:rsid w:val="005A5467"/>
    <w:rsid w:val="005A5597"/>
    <w:rsid w:val="005A561C"/>
    <w:rsid w:val="005A6687"/>
    <w:rsid w:val="005A68E4"/>
    <w:rsid w:val="005A6BDF"/>
    <w:rsid w:val="005A7044"/>
    <w:rsid w:val="005A728F"/>
    <w:rsid w:val="005A777D"/>
    <w:rsid w:val="005A7944"/>
    <w:rsid w:val="005A7CB7"/>
    <w:rsid w:val="005B01A1"/>
    <w:rsid w:val="005B0260"/>
    <w:rsid w:val="005B0428"/>
    <w:rsid w:val="005B0BF2"/>
    <w:rsid w:val="005B13E9"/>
    <w:rsid w:val="005B1867"/>
    <w:rsid w:val="005B1A9E"/>
    <w:rsid w:val="005B1DC7"/>
    <w:rsid w:val="005B260A"/>
    <w:rsid w:val="005B2925"/>
    <w:rsid w:val="005B3001"/>
    <w:rsid w:val="005B3304"/>
    <w:rsid w:val="005B33D1"/>
    <w:rsid w:val="005B3F5A"/>
    <w:rsid w:val="005B435A"/>
    <w:rsid w:val="005B510B"/>
    <w:rsid w:val="005B5388"/>
    <w:rsid w:val="005B58D9"/>
    <w:rsid w:val="005B6075"/>
    <w:rsid w:val="005B61EE"/>
    <w:rsid w:val="005B6424"/>
    <w:rsid w:val="005B6B91"/>
    <w:rsid w:val="005B6E2F"/>
    <w:rsid w:val="005B7102"/>
    <w:rsid w:val="005B757E"/>
    <w:rsid w:val="005B7D9B"/>
    <w:rsid w:val="005C0015"/>
    <w:rsid w:val="005C1AEB"/>
    <w:rsid w:val="005C2034"/>
    <w:rsid w:val="005C2182"/>
    <w:rsid w:val="005C34CE"/>
    <w:rsid w:val="005C3BA5"/>
    <w:rsid w:val="005C3EB7"/>
    <w:rsid w:val="005C407C"/>
    <w:rsid w:val="005C4939"/>
    <w:rsid w:val="005C49B7"/>
    <w:rsid w:val="005C5572"/>
    <w:rsid w:val="005C56EF"/>
    <w:rsid w:val="005C61E2"/>
    <w:rsid w:val="005C663D"/>
    <w:rsid w:val="005C663F"/>
    <w:rsid w:val="005C6C2B"/>
    <w:rsid w:val="005C72AB"/>
    <w:rsid w:val="005C73C8"/>
    <w:rsid w:val="005C76D1"/>
    <w:rsid w:val="005D0F49"/>
    <w:rsid w:val="005D1104"/>
    <w:rsid w:val="005D141D"/>
    <w:rsid w:val="005D14D7"/>
    <w:rsid w:val="005D1706"/>
    <w:rsid w:val="005D1F68"/>
    <w:rsid w:val="005D2586"/>
    <w:rsid w:val="005D269A"/>
    <w:rsid w:val="005D2A0A"/>
    <w:rsid w:val="005D2BDD"/>
    <w:rsid w:val="005D2C0C"/>
    <w:rsid w:val="005D32F5"/>
    <w:rsid w:val="005D3358"/>
    <w:rsid w:val="005D3F7C"/>
    <w:rsid w:val="005D3FEB"/>
    <w:rsid w:val="005D473F"/>
    <w:rsid w:val="005D4826"/>
    <w:rsid w:val="005D4DFF"/>
    <w:rsid w:val="005D5388"/>
    <w:rsid w:val="005D5FB4"/>
    <w:rsid w:val="005D69C1"/>
    <w:rsid w:val="005D6D1D"/>
    <w:rsid w:val="005D72D6"/>
    <w:rsid w:val="005D7B1B"/>
    <w:rsid w:val="005E0A54"/>
    <w:rsid w:val="005E0C76"/>
    <w:rsid w:val="005E0E72"/>
    <w:rsid w:val="005E151D"/>
    <w:rsid w:val="005E1806"/>
    <w:rsid w:val="005E1CAD"/>
    <w:rsid w:val="005E1FAD"/>
    <w:rsid w:val="005E2132"/>
    <w:rsid w:val="005E2908"/>
    <w:rsid w:val="005E3626"/>
    <w:rsid w:val="005E3828"/>
    <w:rsid w:val="005E3E61"/>
    <w:rsid w:val="005E4AD6"/>
    <w:rsid w:val="005E52C2"/>
    <w:rsid w:val="005E571D"/>
    <w:rsid w:val="005E584C"/>
    <w:rsid w:val="005E5D8C"/>
    <w:rsid w:val="005E616E"/>
    <w:rsid w:val="005E61B6"/>
    <w:rsid w:val="005E6CB5"/>
    <w:rsid w:val="005E6EA6"/>
    <w:rsid w:val="005E71D4"/>
    <w:rsid w:val="005E7515"/>
    <w:rsid w:val="005E762B"/>
    <w:rsid w:val="005F02C9"/>
    <w:rsid w:val="005F065A"/>
    <w:rsid w:val="005F0A38"/>
    <w:rsid w:val="005F0C35"/>
    <w:rsid w:val="005F0F5D"/>
    <w:rsid w:val="005F1119"/>
    <w:rsid w:val="005F24D4"/>
    <w:rsid w:val="005F281D"/>
    <w:rsid w:val="005F2D8E"/>
    <w:rsid w:val="005F2FD9"/>
    <w:rsid w:val="005F317B"/>
    <w:rsid w:val="005F324D"/>
    <w:rsid w:val="005F371C"/>
    <w:rsid w:val="005F3D6D"/>
    <w:rsid w:val="005F44F0"/>
    <w:rsid w:val="005F4E52"/>
    <w:rsid w:val="005F51C5"/>
    <w:rsid w:val="005F537A"/>
    <w:rsid w:val="005F5B6C"/>
    <w:rsid w:val="005F5F06"/>
    <w:rsid w:val="005F6395"/>
    <w:rsid w:val="005F650C"/>
    <w:rsid w:val="005F713B"/>
    <w:rsid w:val="005F72F0"/>
    <w:rsid w:val="005F7769"/>
    <w:rsid w:val="00600189"/>
    <w:rsid w:val="006002BB"/>
    <w:rsid w:val="0060037B"/>
    <w:rsid w:val="006006D4"/>
    <w:rsid w:val="00601A4B"/>
    <w:rsid w:val="00601B83"/>
    <w:rsid w:val="00601D26"/>
    <w:rsid w:val="006038F8"/>
    <w:rsid w:val="00603A01"/>
    <w:rsid w:val="00603AD3"/>
    <w:rsid w:val="00603D71"/>
    <w:rsid w:val="0060491F"/>
    <w:rsid w:val="00604E71"/>
    <w:rsid w:val="00605477"/>
    <w:rsid w:val="00605667"/>
    <w:rsid w:val="0060567E"/>
    <w:rsid w:val="00605C08"/>
    <w:rsid w:val="00605C36"/>
    <w:rsid w:val="0060699D"/>
    <w:rsid w:val="00606C4E"/>
    <w:rsid w:val="0060776B"/>
    <w:rsid w:val="006077CD"/>
    <w:rsid w:val="00607926"/>
    <w:rsid w:val="00610285"/>
    <w:rsid w:val="00610647"/>
    <w:rsid w:val="006115A6"/>
    <w:rsid w:val="006118C5"/>
    <w:rsid w:val="00612B2B"/>
    <w:rsid w:val="00612F04"/>
    <w:rsid w:val="00613B0B"/>
    <w:rsid w:val="00615811"/>
    <w:rsid w:val="00615963"/>
    <w:rsid w:val="00615D86"/>
    <w:rsid w:val="006164CE"/>
    <w:rsid w:val="0061692C"/>
    <w:rsid w:val="00616ADE"/>
    <w:rsid w:val="00616D99"/>
    <w:rsid w:val="0061740B"/>
    <w:rsid w:val="0062021F"/>
    <w:rsid w:val="00620303"/>
    <w:rsid w:val="0062064C"/>
    <w:rsid w:val="0062087D"/>
    <w:rsid w:val="00620A04"/>
    <w:rsid w:val="00620AAB"/>
    <w:rsid w:val="00620ED1"/>
    <w:rsid w:val="006213D1"/>
    <w:rsid w:val="0062194A"/>
    <w:rsid w:val="00621D54"/>
    <w:rsid w:val="00622416"/>
    <w:rsid w:val="0062355E"/>
    <w:rsid w:val="006236EA"/>
    <w:rsid w:val="00623783"/>
    <w:rsid w:val="006237B6"/>
    <w:rsid w:val="00623ABA"/>
    <w:rsid w:val="00624780"/>
    <w:rsid w:val="00624E59"/>
    <w:rsid w:val="00625398"/>
    <w:rsid w:val="00625947"/>
    <w:rsid w:val="00625DED"/>
    <w:rsid w:val="00626ABE"/>
    <w:rsid w:val="00626E6C"/>
    <w:rsid w:val="0062730B"/>
    <w:rsid w:val="006276BB"/>
    <w:rsid w:val="00627847"/>
    <w:rsid w:val="0062785C"/>
    <w:rsid w:val="006303FD"/>
    <w:rsid w:val="006304E6"/>
    <w:rsid w:val="006316D6"/>
    <w:rsid w:val="00631981"/>
    <w:rsid w:val="00632770"/>
    <w:rsid w:val="006334D4"/>
    <w:rsid w:val="006335D5"/>
    <w:rsid w:val="00633780"/>
    <w:rsid w:val="0063391E"/>
    <w:rsid w:val="00633963"/>
    <w:rsid w:val="00633FCC"/>
    <w:rsid w:val="0063412C"/>
    <w:rsid w:val="006343A8"/>
    <w:rsid w:val="0063471D"/>
    <w:rsid w:val="00634ABD"/>
    <w:rsid w:val="00634DFF"/>
    <w:rsid w:val="006350AB"/>
    <w:rsid w:val="006351DC"/>
    <w:rsid w:val="006362FE"/>
    <w:rsid w:val="006363CE"/>
    <w:rsid w:val="006364BA"/>
    <w:rsid w:val="00636583"/>
    <w:rsid w:val="006365EF"/>
    <w:rsid w:val="00636678"/>
    <w:rsid w:val="00637E01"/>
    <w:rsid w:val="00640B16"/>
    <w:rsid w:val="00640FA9"/>
    <w:rsid w:val="006414D6"/>
    <w:rsid w:val="00642316"/>
    <w:rsid w:val="006426DB"/>
    <w:rsid w:val="00642A58"/>
    <w:rsid w:val="00642B4C"/>
    <w:rsid w:val="006432AF"/>
    <w:rsid w:val="006432B1"/>
    <w:rsid w:val="00643DED"/>
    <w:rsid w:val="00643E71"/>
    <w:rsid w:val="00643E82"/>
    <w:rsid w:val="0064417F"/>
    <w:rsid w:val="00644375"/>
    <w:rsid w:val="00644399"/>
    <w:rsid w:val="006443A4"/>
    <w:rsid w:val="0064449C"/>
    <w:rsid w:val="00644821"/>
    <w:rsid w:val="00645830"/>
    <w:rsid w:val="006460A6"/>
    <w:rsid w:val="006465D1"/>
    <w:rsid w:val="00646612"/>
    <w:rsid w:val="00647075"/>
    <w:rsid w:val="00647B69"/>
    <w:rsid w:val="006507FE"/>
    <w:rsid w:val="006512C9"/>
    <w:rsid w:val="006512DC"/>
    <w:rsid w:val="0065149F"/>
    <w:rsid w:val="00651655"/>
    <w:rsid w:val="00651880"/>
    <w:rsid w:val="00651F73"/>
    <w:rsid w:val="0065244E"/>
    <w:rsid w:val="0065283F"/>
    <w:rsid w:val="00652AD9"/>
    <w:rsid w:val="00653600"/>
    <w:rsid w:val="00653667"/>
    <w:rsid w:val="00653E81"/>
    <w:rsid w:val="00654671"/>
    <w:rsid w:val="006547E0"/>
    <w:rsid w:val="006548A8"/>
    <w:rsid w:val="006549EA"/>
    <w:rsid w:val="006549EC"/>
    <w:rsid w:val="00654BC4"/>
    <w:rsid w:val="00654F98"/>
    <w:rsid w:val="006552B0"/>
    <w:rsid w:val="006554D7"/>
    <w:rsid w:val="00655760"/>
    <w:rsid w:val="00656945"/>
    <w:rsid w:val="00656BFB"/>
    <w:rsid w:val="00656E32"/>
    <w:rsid w:val="006572CF"/>
    <w:rsid w:val="0065744C"/>
    <w:rsid w:val="0065793D"/>
    <w:rsid w:val="00657D10"/>
    <w:rsid w:val="00661264"/>
    <w:rsid w:val="00661478"/>
    <w:rsid w:val="0066174F"/>
    <w:rsid w:val="00661EA9"/>
    <w:rsid w:val="006629D8"/>
    <w:rsid w:val="00662F30"/>
    <w:rsid w:val="00663487"/>
    <w:rsid w:val="006636A9"/>
    <w:rsid w:val="0066415B"/>
    <w:rsid w:val="00664236"/>
    <w:rsid w:val="00664CAA"/>
    <w:rsid w:val="00664F25"/>
    <w:rsid w:val="00665304"/>
    <w:rsid w:val="00665592"/>
    <w:rsid w:val="00665DD6"/>
    <w:rsid w:val="006666E0"/>
    <w:rsid w:val="006669FA"/>
    <w:rsid w:val="00667BB3"/>
    <w:rsid w:val="00667FAD"/>
    <w:rsid w:val="0067017D"/>
    <w:rsid w:val="006703A2"/>
    <w:rsid w:val="006706C7"/>
    <w:rsid w:val="00670A8E"/>
    <w:rsid w:val="00670AB2"/>
    <w:rsid w:val="00670F77"/>
    <w:rsid w:val="00672034"/>
    <w:rsid w:val="00673312"/>
    <w:rsid w:val="00673CAF"/>
    <w:rsid w:val="00673FD9"/>
    <w:rsid w:val="00674884"/>
    <w:rsid w:val="006749DF"/>
    <w:rsid w:val="0067512F"/>
    <w:rsid w:val="00675BCB"/>
    <w:rsid w:val="00675F14"/>
    <w:rsid w:val="00676171"/>
    <w:rsid w:val="00676323"/>
    <w:rsid w:val="00677015"/>
    <w:rsid w:val="00677353"/>
    <w:rsid w:val="00677D3B"/>
    <w:rsid w:val="006801DD"/>
    <w:rsid w:val="006809FC"/>
    <w:rsid w:val="00680ED0"/>
    <w:rsid w:val="00681062"/>
    <w:rsid w:val="00681251"/>
    <w:rsid w:val="0068162C"/>
    <w:rsid w:val="00681F30"/>
    <w:rsid w:val="00682120"/>
    <w:rsid w:val="006821FC"/>
    <w:rsid w:val="00682D73"/>
    <w:rsid w:val="00682EEE"/>
    <w:rsid w:val="00683168"/>
    <w:rsid w:val="00684097"/>
    <w:rsid w:val="00684ADC"/>
    <w:rsid w:val="00685596"/>
    <w:rsid w:val="0068637B"/>
    <w:rsid w:val="00686448"/>
    <w:rsid w:val="00686547"/>
    <w:rsid w:val="006868C2"/>
    <w:rsid w:val="00686C58"/>
    <w:rsid w:val="00686D6A"/>
    <w:rsid w:val="00686E02"/>
    <w:rsid w:val="006870B9"/>
    <w:rsid w:val="00687B88"/>
    <w:rsid w:val="00687F53"/>
    <w:rsid w:val="00687F88"/>
    <w:rsid w:val="0069009B"/>
    <w:rsid w:val="00690147"/>
    <w:rsid w:val="00690AF1"/>
    <w:rsid w:val="006911B5"/>
    <w:rsid w:val="0069170B"/>
    <w:rsid w:val="00691804"/>
    <w:rsid w:val="00691C08"/>
    <w:rsid w:val="0069210E"/>
    <w:rsid w:val="00692CDF"/>
    <w:rsid w:val="00692D87"/>
    <w:rsid w:val="00692F8E"/>
    <w:rsid w:val="00693824"/>
    <w:rsid w:val="00693A58"/>
    <w:rsid w:val="00694680"/>
    <w:rsid w:val="00694CA0"/>
    <w:rsid w:val="00695639"/>
    <w:rsid w:val="0069570B"/>
    <w:rsid w:val="0069577F"/>
    <w:rsid w:val="00695943"/>
    <w:rsid w:val="00695D71"/>
    <w:rsid w:val="006961DE"/>
    <w:rsid w:val="006964D0"/>
    <w:rsid w:val="00696E11"/>
    <w:rsid w:val="00697026"/>
    <w:rsid w:val="00697CD8"/>
    <w:rsid w:val="006A04C9"/>
    <w:rsid w:val="006A0AC2"/>
    <w:rsid w:val="006A0F7E"/>
    <w:rsid w:val="006A12CE"/>
    <w:rsid w:val="006A148E"/>
    <w:rsid w:val="006A17E0"/>
    <w:rsid w:val="006A196A"/>
    <w:rsid w:val="006A1A82"/>
    <w:rsid w:val="006A1E6E"/>
    <w:rsid w:val="006A2B78"/>
    <w:rsid w:val="006A31DD"/>
    <w:rsid w:val="006A324F"/>
    <w:rsid w:val="006A3C2B"/>
    <w:rsid w:val="006A4A0A"/>
    <w:rsid w:val="006A4A12"/>
    <w:rsid w:val="006A55F0"/>
    <w:rsid w:val="006A6A09"/>
    <w:rsid w:val="006A6BD3"/>
    <w:rsid w:val="006A6D9D"/>
    <w:rsid w:val="006A6E6C"/>
    <w:rsid w:val="006A6EDA"/>
    <w:rsid w:val="006A7BEC"/>
    <w:rsid w:val="006A7CAC"/>
    <w:rsid w:val="006B0276"/>
    <w:rsid w:val="006B12D0"/>
    <w:rsid w:val="006B1558"/>
    <w:rsid w:val="006B169A"/>
    <w:rsid w:val="006B198D"/>
    <w:rsid w:val="006B22E5"/>
    <w:rsid w:val="006B2C6A"/>
    <w:rsid w:val="006B2CD5"/>
    <w:rsid w:val="006B30D7"/>
    <w:rsid w:val="006B335E"/>
    <w:rsid w:val="006B36D7"/>
    <w:rsid w:val="006B393A"/>
    <w:rsid w:val="006B3B73"/>
    <w:rsid w:val="006B3DE9"/>
    <w:rsid w:val="006B4023"/>
    <w:rsid w:val="006B50BE"/>
    <w:rsid w:val="006B53E5"/>
    <w:rsid w:val="006B5AE0"/>
    <w:rsid w:val="006B5EB7"/>
    <w:rsid w:val="006B61A3"/>
    <w:rsid w:val="006B6770"/>
    <w:rsid w:val="006B6773"/>
    <w:rsid w:val="006B6E98"/>
    <w:rsid w:val="006B7307"/>
    <w:rsid w:val="006B7369"/>
    <w:rsid w:val="006B73E8"/>
    <w:rsid w:val="006B75A2"/>
    <w:rsid w:val="006B78D9"/>
    <w:rsid w:val="006B798F"/>
    <w:rsid w:val="006B7B2E"/>
    <w:rsid w:val="006C043D"/>
    <w:rsid w:val="006C089D"/>
    <w:rsid w:val="006C0B66"/>
    <w:rsid w:val="006C1872"/>
    <w:rsid w:val="006C1B9B"/>
    <w:rsid w:val="006C1EDA"/>
    <w:rsid w:val="006C27FD"/>
    <w:rsid w:val="006C2B63"/>
    <w:rsid w:val="006C2ECE"/>
    <w:rsid w:val="006C3030"/>
    <w:rsid w:val="006C4342"/>
    <w:rsid w:val="006C4597"/>
    <w:rsid w:val="006C4959"/>
    <w:rsid w:val="006C4EE2"/>
    <w:rsid w:val="006C5688"/>
    <w:rsid w:val="006C56F0"/>
    <w:rsid w:val="006C5C48"/>
    <w:rsid w:val="006C5D9D"/>
    <w:rsid w:val="006C5E63"/>
    <w:rsid w:val="006C67F3"/>
    <w:rsid w:val="006C6B87"/>
    <w:rsid w:val="006C7293"/>
    <w:rsid w:val="006C7A9E"/>
    <w:rsid w:val="006C7E68"/>
    <w:rsid w:val="006C7F8A"/>
    <w:rsid w:val="006C7FD2"/>
    <w:rsid w:val="006D0974"/>
    <w:rsid w:val="006D0AF3"/>
    <w:rsid w:val="006D0DA2"/>
    <w:rsid w:val="006D1569"/>
    <w:rsid w:val="006D1F07"/>
    <w:rsid w:val="006D2814"/>
    <w:rsid w:val="006D2E53"/>
    <w:rsid w:val="006D35D2"/>
    <w:rsid w:val="006D3D0B"/>
    <w:rsid w:val="006D3FBA"/>
    <w:rsid w:val="006D466A"/>
    <w:rsid w:val="006D4706"/>
    <w:rsid w:val="006D50E7"/>
    <w:rsid w:val="006D585B"/>
    <w:rsid w:val="006D5E56"/>
    <w:rsid w:val="006D613F"/>
    <w:rsid w:val="006D625C"/>
    <w:rsid w:val="006D6697"/>
    <w:rsid w:val="006D6978"/>
    <w:rsid w:val="006D6E8C"/>
    <w:rsid w:val="006D7185"/>
    <w:rsid w:val="006D7466"/>
    <w:rsid w:val="006D7824"/>
    <w:rsid w:val="006D7CC4"/>
    <w:rsid w:val="006D7E81"/>
    <w:rsid w:val="006E0C61"/>
    <w:rsid w:val="006E0CD0"/>
    <w:rsid w:val="006E0D7C"/>
    <w:rsid w:val="006E1147"/>
    <w:rsid w:val="006E2B5A"/>
    <w:rsid w:val="006E2B96"/>
    <w:rsid w:val="006E2CC1"/>
    <w:rsid w:val="006E3060"/>
    <w:rsid w:val="006E34F4"/>
    <w:rsid w:val="006E36FA"/>
    <w:rsid w:val="006E37C5"/>
    <w:rsid w:val="006E42A3"/>
    <w:rsid w:val="006E498A"/>
    <w:rsid w:val="006E4A73"/>
    <w:rsid w:val="006E51D1"/>
    <w:rsid w:val="006E57CB"/>
    <w:rsid w:val="006E57F6"/>
    <w:rsid w:val="006E5AF7"/>
    <w:rsid w:val="006E5F09"/>
    <w:rsid w:val="006E6020"/>
    <w:rsid w:val="006E62A3"/>
    <w:rsid w:val="006E71B4"/>
    <w:rsid w:val="006E71E8"/>
    <w:rsid w:val="006E792B"/>
    <w:rsid w:val="006F0641"/>
    <w:rsid w:val="006F0EF5"/>
    <w:rsid w:val="006F1197"/>
    <w:rsid w:val="006F17B4"/>
    <w:rsid w:val="006F19CD"/>
    <w:rsid w:val="006F1D8D"/>
    <w:rsid w:val="006F1ECE"/>
    <w:rsid w:val="006F202C"/>
    <w:rsid w:val="006F2473"/>
    <w:rsid w:val="006F2797"/>
    <w:rsid w:val="006F28FE"/>
    <w:rsid w:val="006F2BC4"/>
    <w:rsid w:val="006F3A8F"/>
    <w:rsid w:val="006F3C08"/>
    <w:rsid w:val="006F42AA"/>
    <w:rsid w:val="006F46C0"/>
    <w:rsid w:val="006F4B80"/>
    <w:rsid w:val="006F5158"/>
    <w:rsid w:val="006F59AA"/>
    <w:rsid w:val="006F6579"/>
    <w:rsid w:val="006F6B95"/>
    <w:rsid w:val="006F6CC1"/>
    <w:rsid w:val="006F7AB5"/>
    <w:rsid w:val="00700391"/>
    <w:rsid w:val="007005DD"/>
    <w:rsid w:val="00700679"/>
    <w:rsid w:val="007007D0"/>
    <w:rsid w:val="00700D1C"/>
    <w:rsid w:val="00700E8C"/>
    <w:rsid w:val="007010C6"/>
    <w:rsid w:val="00701300"/>
    <w:rsid w:val="00701BEF"/>
    <w:rsid w:val="007027D7"/>
    <w:rsid w:val="007027FE"/>
    <w:rsid w:val="007032E6"/>
    <w:rsid w:val="007033EC"/>
    <w:rsid w:val="0070380F"/>
    <w:rsid w:val="0070418B"/>
    <w:rsid w:val="007044CC"/>
    <w:rsid w:val="00704B7D"/>
    <w:rsid w:val="00705559"/>
    <w:rsid w:val="00705709"/>
    <w:rsid w:val="00706077"/>
    <w:rsid w:val="00706F06"/>
    <w:rsid w:val="00706F94"/>
    <w:rsid w:val="007104E6"/>
    <w:rsid w:val="007106A4"/>
    <w:rsid w:val="00710E88"/>
    <w:rsid w:val="0071141B"/>
    <w:rsid w:val="00711A71"/>
    <w:rsid w:val="00711D9F"/>
    <w:rsid w:val="007121E9"/>
    <w:rsid w:val="007121FC"/>
    <w:rsid w:val="00712812"/>
    <w:rsid w:val="0071298B"/>
    <w:rsid w:val="00712B79"/>
    <w:rsid w:val="00712D85"/>
    <w:rsid w:val="00712EBA"/>
    <w:rsid w:val="00712F80"/>
    <w:rsid w:val="00713337"/>
    <w:rsid w:val="00713347"/>
    <w:rsid w:val="00713FF8"/>
    <w:rsid w:val="00714E2E"/>
    <w:rsid w:val="00715331"/>
    <w:rsid w:val="00715A64"/>
    <w:rsid w:val="00715BAC"/>
    <w:rsid w:val="007162A0"/>
    <w:rsid w:val="0071640E"/>
    <w:rsid w:val="00716481"/>
    <w:rsid w:val="00716AD9"/>
    <w:rsid w:val="00716F92"/>
    <w:rsid w:val="007172D4"/>
    <w:rsid w:val="007173A6"/>
    <w:rsid w:val="00717739"/>
    <w:rsid w:val="00717780"/>
    <w:rsid w:val="007178BB"/>
    <w:rsid w:val="00717B1F"/>
    <w:rsid w:val="00717C2F"/>
    <w:rsid w:val="0072029A"/>
    <w:rsid w:val="0072087E"/>
    <w:rsid w:val="00720E20"/>
    <w:rsid w:val="00721044"/>
    <w:rsid w:val="0072132F"/>
    <w:rsid w:val="007220B9"/>
    <w:rsid w:val="0072259A"/>
    <w:rsid w:val="00722A4B"/>
    <w:rsid w:val="00723167"/>
    <w:rsid w:val="00723BE7"/>
    <w:rsid w:val="0072426D"/>
    <w:rsid w:val="0072524E"/>
    <w:rsid w:val="00725481"/>
    <w:rsid w:val="00725829"/>
    <w:rsid w:val="007258D8"/>
    <w:rsid w:val="00725B7A"/>
    <w:rsid w:val="007260B9"/>
    <w:rsid w:val="0072643B"/>
    <w:rsid w:val="00726DE9"/>
    <w:rsid w:val="00726ED9"/>
    <w:rsid w:val="007273C1"/>
    <w:rsid w:val="00727E19"/>
    <w:rsid w:val="00730A11"/>
    <w:rsid w:val="00730D74"/>
    <w:rsid w:val="007313B7"/>
    <w:rsid w:val="0073182A"/>
    <w:rsid w:val="007348D1"/>
    <w:rsid w:val="00734B8D"/>
    <w:rsid w:val="0073530D"/>
    <w:rsid w:val="007368D7"/>
    <w:rsid w:val="00736C4F"/>
    <w:rsid w:val="00736D6E"/>
    <w:rsid w:val="00737435"/>
    <w:rsid w:val="007379A0"/>
    <w:rsid w:val="0074065E"/>
    <w:rsid w:val="0074070E"/>
    <w:rsid w:val="007407FE"/>
    <w:rsid w:val="00740B4A"/>
    <w:rsid w:val="00740CF8"/>
    <w:rsid w:val="00740E00"/>
    <w:rsid w:val="007426F1"/>
    <w:rsid w:val="00742966"/>
    <w:rsid w:val="00742C2F"/>
    <w:rsid w:val="00743837"/>
    <w:rsid w:val="00743C34"/>
    <w:rsid w:val="007440AC"/>
    <w:rsid w:val="00744342"/>
    <w:rsid w:val="007447BA"/>
    <w:rsid w:val="00745422"/>
    <w:rsid w:val="007454F6"/>
    <w:rsid w:val="0074556C"/>
    <w:rsid w:val="00745E24"/>
    <w:rsid w:val="00746477"/>
    <w:rsid w:val="00746D9A"/>
    <w:rsid w:val="0074736A"/>
    <w:rsid w:val="0074739B"/>
    <w:rsid w:val="00747474"/>
    <w:rsid w:val="00747AD8"/>
    <w:rsid w:val="00747DEB"/>
    <w:rsid w:val="00750A73"/>
    <w:rsid w:val="00750B59"/>
    <w:rsid w:val="007510E0"/>
    <w:rsid w:val="00751220"/>
    <w:rsid w:val="00751412"/>
    <w:rsid w:val="00751A22"/>
    <w:rsid w:val="00751A3E"/>
    <w:rsid w:val="00751AED"/>
    <w:rsid w:val="00752631"/>
    <w:rsid w:val="007527C5"/>
    <w:rsid w:val="00752D72"/>
    <w:rsid w:val="00752D8F"/>
    <w:rsid w:val="007534AB"/>
    <w:rsid w:val="00753806"/>
    <w:rsid w:val="00753D0B"/>
    <w:rsid w:val="00753D47"/>
    <w:rsid w:val="00753FF9"/>
    <w:rsid w:val="007545D5"/>
    <w:rsid w:val="00754742"/>
    <w:rsid w:val="00754754"/>
    <w:rsid w:val="00754908"/>
    <w:rsid w:val="00754C49"/>
    <w:rsid w:val="00755804"/>
    <w:rsid w:val="00755842"/>
    <w:rsid w:val="007561FC"/>
    <w:rsid w:val="0075685B"/>
    <w:rsid w:val="00756994"/>
    <w:rsid w:val="00756A07"/>
    <w:rsid w:val="00756C65"/>
    <w:rsid w:val="00756D9C"/>
    <w:rsid w:val="00756E8C"/>
    <w:rsid w:val="007579F8"/>
    <w:rsid w:val="007604D7"/>
    <w:rsid w:val="0076098F"/>
    <w:rsid w:val="00762048"/>
    <w:rsid w:val="007626C1"/>
    <w:rsid w:val="00762B14"/>
    <w:rsid w:val="00762B43"/>
    <w:rsid w:val="00762D4F"/>
    <w:rsid w:val="00762D64"/>
    <w:rsid w:val="0076302E"/>
    <w:rsid w:val="00763167"/>
    <w:rsid w:val="00763763"/>
    <w:rsid w:val="00763ED8"/>
    <w:rsid w:val="00764754"/>
    <w:rsid w:val="007650C5"/>
    <w:rsid w:val="007657D2"/>
    <w:rsid w:val="00765D4C"/>
    <w:rsid w:val="00766D56"/>
    <w:rsid w:val="00766F32"/>
    <w:rsid w:val="00767A18"/>
    <w:rsid w:val="007712FA"/>
    <w:rsid w:val="007717BC"/>
    <w:rsid w:val="00771825"/>
    <w:rsid w:val="00772056"/>
    <w:rsid w:val="00772111"/>
    <w:rsid w:val="00772247"/>
    <w:rsid w:val="00772E3D"/>
    <w:rsid w:val="00772F50"/>
    <w:rsid w:val="0077320A"/>
    <w:rsid w:val="007733A6"/>
    <w:rsid w:val="0077374A"/>
    <w:rsid w:val="00773C10"/>
    <w:rsid w:val="00774127"/>
    <w:rsid w:val="007743CE"/>
    <w:rsid w:val="0077461B"/>
    <w:rsid w:val="00774B3E"/>
    <w:rsid w:val="00774F49"/>
    <w:rsid w:val="007752E2"/>
    <w:rsid w:val="007757FD"/>
    <w:rsid w:val="00775A59"/>
    <w:rsid w:val="00775AE4"/>
    <w:rsid w:val="00775F1E"/>
    <w:rsid w:val="0077623A"/>
    <w:rsid w:val="00776282"/>
    <w:rsid w:val="0077657D"/>
    <w:rsid w:val="007765A8"/>
    <w:rsid w:val="0077676B"/>
    <w:rsid w:val="007770BD"/>
    <w:rsid w:val="007775D5"/>
    <w:rsid w:val="00777DAC"/>
    <w:rsid w:val="0078048D"/>
    <w:rsid w:val="00780687"/>
    <w:rsid w:val="00780D46"/>
    <w:rsid w:val="00780ECF"/>
    <w:rsid w:val="00780F4D"/>
    <w:rsid w:val="00780FAA"/>
    <w:rsid w:val="007816AF"/>
    <w:rsid w:val="00781DB4"/>
    <w:rsid w:val="0078262E"/>
    <w:rsid w:val="00782ED2"/>
    <w:rsid w:val="00783EE4"/>
    <w:rsid w:val="00783F5D"/>
    <w:rsid w:val="0078499D"/>
    <w:rsid w:val="00784B42"/>
    <w:rsid w:val="00784F24"/>
    <w:rsid w:val="007850E6"/>
    <w:rsid w:val="00785124"/>
    <w:rsid w:val="00785219"/>
    <w:rsid w:val="007854F4"/>
    <w:rsid w:val="00785848"/>
    <w:rsid w:val="00785C6D"/>
    <w:rsid w:val="00786440"/>
    <w:rsid w:val="00786627"/>
    <w:rsid w:val="00787704"/>
    <w:rsid w:val="007879EF"/>
    <w:rsid w:val="00787A5D"/>
    <w:rsid w:val="007918ED"/>
    <w:rsid w:val="00791A38"/>
    <w:rsid w:val="00791CF0"/>
    <w:rsid w:val="0079286D"/>
    <w:rsid w:val="00792E26"/>
    <w:rsid w:val="007931DC"/>
    <w:rsid w:val="007935CA"/>
    <w:rsid w:val="00793C7E"/>
    <w:rsid w:val="00794038"/>
    <w:rsid w:val="00794D05"/>
    <w:rsid w:val="00795190"/>
    <w:rsid w:val="007952AD"/>
    <w:rsid w:val="0079586B"/>
    <w:rsid w:val="00795B57"/>
    <w:rsid w:val="0079617E"/>
    <w:rsid w:val="0079680C"/>
    <w:rsid w:val="00796CB2"/>
    <w:rsid w:val="00797196"/>
    <w:rsid w:val="007A00EB"/>
    <w:rsid w:val="007A0163"/>
    <w:rsid w:val="007A05E9"/>
    <w:rsid w:val="007A1837"/>
    <w:rsid w:val="007A1AED"/>
    <w:rsid w:val="007A1F59"/>
    <w:rsid w:val="007A2019"/>
    <w:rsid w:val="007A21CD"/>
    <w:rsid w:val="007A2A06"/>
    <w:rsid w:val="007A2B3A"/>
    <w:rsid w:val="007A2F46"/>
    <w:rsid w:val="007A2F7C"/>
    <w:rsid w:val="007A333E"/>
    <w:rsid w:val="007A3647"/>
    <w:rsid w:val="007A36DA"/>
    <w:rsid w:val="007A3F49"/>
    <w:rsid w:val="007A4623"/>
    <w:rsid w:val="007A4E09"/>
    <w:rsid w:val="007A57E5"/>
    <w:rsid w:val="007A5BE8"/>
    <w:rsid w:val="007A5F57"/>
    <w:rsid w:val="007A622B"/>
    <w:rsid w:val="007A6AC4"/>
    <w:rsid w:val="007A7379"/>
    <w:rsid w:val="007A78AC"/>
    <w:rsid w:val="007A7A8D"/>
    <w:rsid w:val="007A7DC1"/>
    <w:rsid w:val="007B0417"/>
    <w:rsid w:val="007B04B0"/>
    <w:rsid w:val="007B0563"/>
    <w:rsid w:val="007B06C3"/>
    <w:rsid w:val="007B0859"/>
    <w:rsid w:val="007B0A50"/>
    <w:rsid w:val="007B100C"/>
    <w:rsid w:val="007B10BA"/>
    <w:rsid w:val="007B1950"/>
    <w:rsid w:val="007B2197"/>
    <w:rsid w:val="007B2417"/>
    <w:rsid w:val="007B24F7"/>
    <w:rsid w:val="007B38F2"/>
    <w:rsid w:val="007B3C5B"/>
    <w:rsid w:val="007B3E94"/>
    <w:rsid w:val="007B4407"/>
    <w:rsid w:val="007B4A73"/>
    <w:rsid w:val="007B5233"/>
    <w:rsid w:val="007B5311"/>
    <w:rsid w:val="007B56F0"/>
    <w:rsid w:val="007B5E2A"/>
    <w:rsid w:val="007B6253"/>
    <w:rsid w:val="007B626A"/>
    <w:rsid w:val="007B63F9"/>
    <w:rsid w:val="007B6707"/>
    <w:rsid w:val="007B682E"/>
    <w:rsid w:val="007B764C"/>
    <w:rsid w:val="007B77E8"/>
    <w:rsid w:val="007B7DD6"/>
    <w:rsid w:val="007C0587"/>
    <w:rsid w:val="007C086B"/>
    <w:rsid w:val="007C0C2C"/>
    <w:rsid w:val="007C0EA8"/>
    <w:rsid w:val="007C13A1"/>
    <w:rsid w:val="007C1587"/>
    <w:rsid w:val="007C1A20"/>
    <w:rsid w:val="007C3061"/>
    <w:rsid w:val="007C453D"/>
    <w:rsid w:val="007C6653"/>
    <w:rsid w:val="007C6A99"/>
    <w:rsid w:val="007C6C00"/>
    <w:rsid w:val="007C749A"/>
    <w:rsid w:val="007C7501"/>
    <w:rsid w:val="007C7BFF"/>
    <w:rsid w:val="007D0299"/>
    <w:rsid w:val="007D05F6"/>
    <w:rsid w:val="007D0750"/>
    <w:rsid w:val="007D0AC3"/>
    <w:rsid w:val="007D0DFA"/>
    <w:rsid w:val="007D1A54"/>
    <w:rsid w:val="007D1B88"/>
    <w:rsid w:val="007D236A"/>
    <w:rsid w:val="007D23D3"/>
    <w:rsid w:val="007D2462"/>
    <w:rsid w:val="007D276B"/>
    <w:rsid w:val="007D2FEF"/>
    <w:rsid w:val="007D3382"/>
    <w:rsid w:val="007D3438"/>
    <w:rsid w:val="007D3ADD"/>
    <w:rsid w:val="007D3E97"/>
    <w:rsid w:val="007D3EEB"/>
    <w:rsid w:val="007D4165"/>
    <w:rsid w:val="007D42EE"/>
    <w:rsid w:val="007D4B3A"/>
    <w:rsid w:val="007D6634"/>
    <w:rsid w:val="007D7475"/>
    <w:rsid w:val="007D74E5"/>
    <w:rsid w:val="007D74E8"/>
    <w:rsid w:val="007D76C5"/>
    <w:rsid w:val="007D7718"/>
    <w:rsid w:val="007D7EE1"/>
    <w:rsid w:val="007E065C"/>
    <w:rsid w:val="007E079C"/>
    <w:rsid w:val="007E0FBC"/>
    <w:rsid w:val="007E1247"/>
    <w:rsid w:val="007E18EC"/>
    <w:rsid w:val="007E1976"/>
    <w:rsid w:val="007E199F"/>
    <w:rsid w:val="007E1F0F"/>
    <w:rsid w:val="007E1F5B"/>
    <w:rsid w:val="007E2438"/>
    <w:rsid w:val="007E2800"/>
    <w:rsid w:val="007E2BA6"/>
    <w:rsid w:val="007E2CBC"/>
    <w:rsid w:val="007E31BD"/>
    <w:rsid w:val="007E3F93"/>
    <w:rsid w:val="007E471F"/>
    <w:rsid w:val="007E4916"/>
    <w:rsid w:val="007E4BF5"/>
    <w:rsid w:val="007E4C47"/>
    <w:rsid w:val="007E4CFB"/>
    <w:rsid w:val="007E53AD"/>
    <w:rsid w:val="007E59F0"/>
    <w:rsid w:val="007E5B81"/>
    <w:rsid w:val="007E5F38"/>
    <w:rsid w:val="007E5FF2"/>
    <w:rsid w:val="007E6614"/>
    <w:rsid w:val="007E68ED"/>
    <w:rsid w:val="007E6C0B"/>
    <w:rsid w:val="007E717C"/>
    <w:rsid w:val="007E7974"/>
    <w:rsid w:val="007F0B8A"/>
    <w:rsid w:val="007F0BC4"/>
    <w:rsid w:val="007F12E8"/>
    <w:rsid w:val="007F1C68"/>
    <w:rsid w:val="007F202E"/>
    <w:rsid w:val="007F2163"/>
    <w:rsid w:val="007F2545"/>
    <w:rsid w:val="007F2A53"/>
    <w:rsid w:val="007F30EB"/>
    <w:rsid w:val="007F3193"/>
    <w:rsid w:val="007F376D"/>
    <w:rsid w:val="007F4662"/>
    <w:rsid w:val="007F4DFB"/>
    <w:rsid w:val="007F4FE9"/>
    <w:rsid w:val="007F56E0"/>
    <w:rsid w:val="007F5934"/>
    <w:rsid w:val="007F66D2"/>
    <w:rsid w:val="007F6A78"/>
    <w:rsid w:val="007F6D0C"/>
    <w:rsid w:val="007F6F41"/>
    <w:rsid w:val="00800F82"/>
    <w:rsid w:val="00801581"/>
    <w:rsid w:val="00801D4B"/>
    <w:rsid w:val="008022B9"/>
    <w:rsid w:val="0080315E"/>
    <w:rsid w:val="00803B97"/>
    <w:rsid w:val="008046C6"/>
    <w:rsid w:val="008050EE"/>
    <w:rsid w:val="00805AB2"/>
    <w:rsid w:val="0080660A"/>
    <w:rsid w:val="00806B6D"/>
    <w:rsid w:val="00806DCE"/>
    <w:rsid w:val="00806DFB"/>
    <w:rsid w:val="0080785E"/>
    <w:rsid w:val="00810100"/>
    <w:rsid w:val="00810434"/>
    <w:rsid w:val="008109C7"/>
    <w:rsid w:val="00810B44"/>
    <w:rsid w:val="00811DFE"/>
    <w:rsid w:val="00811E38"/>
    <w:rsid w:val="0081254E"/>
    <w:rsid w:val="00812CF6"/>
    <w:rsid w:val="008134E3"/>
    <w:rsid w:val="00813524"/>
    <w:rsid w:val="0081385E"/>
    <w:rsid w:val="00813864"/>
    <w:rsid w:val="00813D0B"/>
    <w:rsid w:val="00814001"/>
    <w:rsid w:val="00814463"/>
    <w:rsid w:val="008145AA"/>
    <w:rsid w:val="00814722"/>
    <w:rsid w:val="00814812"/>
    <w:rsid w:val="008152E4"/>
    <w:rsid w:val="00817128"/>
    <w:rsid w:val="008172BD"/>
    <w:rsid w:val="00817582"/>
    <w:rsid w:val="008177AE"/>
    <w:rsid w:val="00817ECB"/>
    <w:rsid w:val="008202B2"/>
    <w:rsid w:val="00820ADE"/>
    <w:rsid w:val="0082134F"/>
    <w:rsid w:val="00821B89"/>
    <w:rsid w:val="008231AC"/>
    <w:rsid w:val="008232B4"/>
    <w:rsid w:val="0082385D"/>
    <w:rsid w:val="008238A4"/>
    <w:rsid w:val="00823F90"/>
    <w:rsid w:val="0082405D"/>
    <w:rsid w:val="0082418A"/>
    <w:rsid w:val="00824484"/>
    <w:rsid w:val="008247B0"/>
    <w:rsid w:val="00824B50"/>
    <w:rsid w:val="00824EA2"/>
    <w:rsid w:val="00825D7D"/>
    <w:rsid w:val="00825F44"/>
    <w:rsid w:val="00825FBB"/>
    <w:rsid w:val="008260F7"/>
    <w:rsid w:val="0082625B"/>
    <w:rsid w:val="00826A9F"/>
    <w:rsid w:val="00826EB5"/>
    <w:rsid w:val="00827905"/>
    <w:rsid w:val="00827EF3"/>
    <w:rsid w:val="00827F76"/>
    <w:rsid w:val="00830BC2"/>
    <w:rsid w:val="00831566"/>
    <w:rsid w:val="00831685"/>
    <w:rsid w:val="00831FBC"/>
    <w:rsid w:val="00831FFF"/>
    <w:rsid w:val="00833201"/>
    <w:rsid w:val="00833540"/>
    <w:rsid w:val="0083364E"/>
    <w:rsid w:val="00833822"/>
    <w:rsid w:val="00833905"/>
    <w:rsid w:val="00833B39"/>
    <w:rsid w:val="00833C65"/>
    <w:rsid w:val="00834098"/>
    <w:rsid w:val="00834244"/>
    <w:rsid w:val="00834A50"/>
    <w:rsid w:val="00834A9C"/>
    <w:rsid w:val="00834AC9"/>
    <w:rsid w:val="00834D77"/>
    <w:rsid w:val="00835903"/>
    <w:rsid w:val="008365B2"/>
    <w:rsid w:val="00836876"/>
    <w:rsid w:val="00836AAB"/>
    <w:rsid w:val="00836F98"/>
    <w:rsid w:val="00837A71"/>
    <w:rsid w:val="00837BF6"/>
    <w:rsid w:val="008405D5"/>
    <w:rsid w:val="00840CFB"/>
    <w:rsid w:val="0084111A"/>
    <w:rsid w:val="008415DD"/>
    <w:rsid w:val="0084185E"/>
    <w:rsid w:val="00841CA4"/>
    <w:rsid w:val="008422AD"/>
    <w:rsid w:val="00842AE7"/>
    <w:rsid w:val="008430AB"/>
    <w:rsid w:val="00843E6D"/>
    <w:rsid w:val="00843FFA"/>
    <w:rsid w:val="008441A7"/>
    <w:rsid w:val="00844467"/>
    <w:rsid w:val="00844866"/>
    <w:rsid w:val="00845223"/>
    <w:rsid w:val="008454BC"/>
    <w:rsid w:val="00845B5B"/>
    <w:rsid w:val="0085039F"/>
    <w:rsid w:val="008505DF"/>
    <w:rsid w:val="00850ABC"/>
    <w:rsid w:val="00850E87"/>
    <w:rsid w:val="00850F1C"/>
    <w:rsid w:val="008525A9"/>
    <w:rsid w:val="00852936"/>
    <w:rsid w:val="00852C88"/>
    <w:rsid w:val="0085392E"/>
    <w:rsid w:val="00854168"/>
    <w:rsid w:val="0085424D"/>
    <w:rsid w:val="008544B6"/>
    <w:rsid w:val="008545E9"/>
    <w:rsid w:val="0085588E"/>
    <w:rsid w:val="00855FEB"/>
    <w:rsid w:val="008560D8"/>
    <w:rsid w:val="00856B12"/>
    <w:rsid w:val="008575C0"/>
    <w:rsid w:val="008576B7"/>
    <w:rsid w:val="008576D3"/>
    <w:rsid w:val="00857AE0"/>
    <w:rsid w:val="008601E9"/>
    <w:rsid w:val="00860631"/>
    <w:rsid w:val="00860B72"/>
    <w:rsid w:val="00860B97"/>
    <w:rsid w:val="00860D55"/>
    <w:rsid w:val="008611FD"/>
    <w:rsid w:val="00861846"/>
    <w:rsid w:val="00861B54"/>
    <w:rsid w:val="00861E98"/>
    <w:rsid w:val="008622F5"/>
    <w:rsid w:val="008623AD"/>
    <w:rsid w:val="00862440"/>
    <w:rsid w:val="0086263D"/>
    <w:rsid w:val="00862A81"/>
    <w:rsid w:val="00862B6F"/>
    <w:rsid w:val="00862D4E"/>
    <w:rsid w:val="00862FD7"/>
    <w:rsid w:val="0086317E"/>
    <w:rsid w:val="00863290"/>
    <w:rsid w:val="008635DF"/>
    <w:rsid w:val="00863E98"/>
    <w:rsid w:val="00863E9C"/>
    <w:rsid w:val="00864013"/>
    <w:rsid w:val="008647FA"/>
    <w:rsid w:val="00864BDE"/>
    <w:rsid w:val="00865636"/>
    <w:rsid w:val="0086591A"/>
    <w:rsid w:val="00865EF6"/>
    <w:rsid w:val="00866143"/>
    <w:rsid w:val="00866A77"/>
    <w:rsid w:val="00866ECD"/>
    <w:rsid w:val="008670F3"/>
    <w:rsid w:val="0086724A"/>
    <w:rsid w:val="0086758B"/>
    <w:rsid w:val="00867DA8"/>
    <w:rsid w:val="00870A4C"/>
    <w:rsid w:val="00871132"/>
    <w:rsid w:val="00871E7A"/>
    <w:rsid w:val="00872FC6"/>
    <w:rsid w:val="00873143"/>
    <w:rsid w:val="00873841"/>
    <w:rsid w:val="008738C8"/>
    <w:rsid w:val="00873C43"/>
    <w:rsid w:val="008747B7"/>
    <w:rsid w:val="00874C7B"/>
    <w:rsid w:val="00874D58"/>
    <w:rsid w:val="0087547D"/>
    <w:rsid w:val="00875623"/>
    <w:rsid w:val="008757ED"/>
    <w:rsid w:val="00875E5C"/>
    <w:rsid w:val="00875FE5"/>
    <w:rsid w:val="008760D5"/>
    <w:rsid w:val="0087683A"/>
    <w:rsid w:val="00876D05"/>
    <w:rsid w:val="00876EDB"/>
    <w:rsid w:val="00877305"/>
    <w:rsid w:val="00877CAE"/>
    <w:rsid w:val="00877F2F"/>
    <w:rsid w:val="00880956"/>
    <w:rsid w:val="00880B04"/>
    <w:rsid w:val="00880F09"/>
    <w:rsid w:val="008811F3"/>
    <w:rsid w:val="0088227C"/>
    <w:rsid w:val="0088267F"/>
    <w:rsid w:val="00882AB4"/>
    <w:rsid w:val="00882FC3"/>
    <w:rsid w:val="008830B4"/>
    <w:rsid w:val="00883580"/>
    <w:rsid w:val="00883E1E"/>
    <w:rsid w:val="00884E5B"/>
    <w:rsid w:val="00884F78"/>
    <w:rsid w:val="0088525A"/>
    <w:rsid w:val="0088534C"/>
    <w:rsid w:val="008856C5"/>
    <w:rsid w:val="00886191"/>
    <w:rsid w:val="00886583"/>
    <w:rsid w:val="008865BC"/>
    <w:rsid w:val="00887141"/>
    <w:rsid w:val="00887878"/>
    <w:rsid w:val="00887CFD"/>
    <w:rsid w:val="00887EEF"/>
    <w:rsid w:val="0089036D"/>
    <w:rsid w:val="00890550"/>
    <w:rsid w:val="00890AE2"/>
    <w:rsid w:val="0089171F"/>
    <w:rsid w:val="00891B45"/>
    <w:rsid w:val="00891B79"/>
    <w:rsid w:val="00891F98"/>
    <w:rsid w:val="008921C0"/>
    <w:rsid w:val="0089222C"/>
    <w:rsid w:val="0089242A"/>
    <w:rsid w:val="00892B0E"/>
    <w:rsid w:val="00893043"/>
    <w:rsid w:val="0089305C"/>
    <w:rsid w:val="008935A5"/>
    <w:rsid w:val="00894961"/>
    <w:rsid w:val="00894F58"/>
    <w:rsid w:val="008956E8"/>
    <w:rsid w:val="00895703"/>
    <w:rsid w:val="008958E5"/>
    <w:rsid w:val="00895B3A"/>
    <w:rsid w:val="00895B5E"/>
    <w:rsid w:val="00895C50"/>
    <w:rsid w:val="00895D9A"/>
    <w:rsid w:val="00896723"/>
    <w:rsid w:val="00896A3E"/>
    <w:rsid w:val="00896C62"/>
    <w:rsid w:val="008972A7"/>
    <w:rsid w:val="0089784B"/>
    <w:rsid w:val="008A014D"/>
    <w:rsid w:val="008A0373"/>
    <w:rsid w:val="008A0929"/>
    <w:rsid w:val="008A09BF"/>
    <w:rsid w:val="008A0CCC"/>
    <w:rsid w:val="008A110A"/>
    <w:rsid w:val="008A12CE"/>
    <w:rsid w:val="008A14D1"/>
    <w:rsid w:val="008A183F"/>
    <w:rsid w:val="008A4033"/>
    <w:rsid w:val="008A462F"/>
    <w:rsid w:val="008A528B"/>
    <w:rsid w:val="008A5585"/>
    <w:rsid w:val="008A5A45"/>
    <w:rsid w:val="008A6157"/>
    <w:rsid w:val="008A621E"/>
    <w:rsid w:val="008A6D0A"/>
    <w:rsid w:val="008A70DB"/>
    <w:rsid w:val="008A775C"/>
    <w:rsid w:val="008B011B"/>
    <w:rsid w:val="008B0D22"/>
    <w:rsid w:val="008B1365"/>
    <w:rsid w:val="008B1778"/>
    <w:rsid w:val="008B1EC9"/>
    <w:rsid w:val="008B2534"/>
    <w:rsid w:val="008B2966"/>
    <w:rsid w:val="008B2AED"/>
    <w:rsid w:val="008B2C58"/>
    <w:rsid w:val="008B30CB"/>
    <w:rsid w:val="008B35A9"/>
    <w:rsid w:val="008B4602"/>
    <w:rsid w:val="008B4607"/>
    <w:rsid w:val="008B482E"/>
    <w:rsid w:val="008B4C60"/>
    <w:rsid w:val="008B4D1A"/>
    <w:rsid w:val="008B5652"/>
    <w:rsid w:val="008B56EE"/>
    <w:rsid w:val="008B5A1A"/>
    <w:rsid w:val="008B69A3"/>
    <w:rsid w:val="008B6B4F"/>
    <w:rsid w:val="008B6CB6"/>
    <w:rsid w:val="008B6E33"/>
    <w:rsid w:val="008B73A9"/>
    <w:rsid w:val="008C0592"/>
    <w:rsid w:val="008C11C3"/>
    <w:rsid w:val="008C136D"/>
    <w:rsid w:val="008C173E"/>
    <w:rsid w:val="008C1BAD"/>
    <w:rsid w:val="008C3457"/>
    <w:rsid w:val="008C36A2"/>
    <w:rsid w:val="008C43A5"/>
    <w:rsid w:val="008C47DE"/>
    <w:rsid w:val="008C48FE"/>
    <w:rsid w:val="008C4A5C"/>
    <w:rsid w:val="008C4E45"/>
    <w:rsid w:val="008C512A"/>
    <w:rsid w:val="008C5265"/>
    <w:rsid w:val="008C54A7"/>
    <w:rsid w:val="008C57C4"/>
    <w:rsid w:val="008C5D48"/>
    <w:rsid w:val="008C64C9"/>
    <w:rsid w:val="008C7A75"/>
    <w:rsid w:val="008C7BBC"/>
    <w:rsid w:val="008D06B5"/>
    <w:rsid w:val="008D09CC"/>
    <w:rsid w:val="008D1E36"/>
    <w:rsid w:val="008D20B1"/>
    <w:rsid w:val="008D223A"/>
    <w:rsid w:val="008D2525"/>
    <w:rsid w:val="008D2610"/>
    <w:rsid w:val="008D2820"/>
    <w:rsid w:val="008D2890"/>
    <w:rsid w:val="008D2BFC"/>
    <w:rsid w:val="008D302C"/>
    <w:rsid w:val="008D3716"/>
    <w:rsid w:val="008D39EB"/>
    <w:rsid w:val="008D3BEF"/>
    <w:rsid w:val="008D3D8F"/>
    <w:rsid w:val="008D46CE"/>
    <w:rsid w:val="008D48FE"/>
    <w:rsid w:val="008D5655"/>
    <w:rsid w:val="008D57FC"/>
    <w:rsid w:val="008D5A3B"/>
    <w:rsid w:val="008D6123"/>
    <w:rsid w:val="008D6209"/>
    <w:rsid w:val="008D6480"/>
    <w:rsid w:val="008D67DB"/>
    <w:rsid w:val="008D698B"/>
    <w:rsid w:val="008D69E1"/>
    <w:rsid w:val="008D6A5E"/>
    <w:rsid w:val="008D6CBB"/>
    <w:rsid w:val="008D6D4B"/>
    <w:rsid w:val="008D6DA2"/>
    <w:rsid w:val="008D6F49"/>
    <w:rsid w:val="008D7372"/>
    <w:rsid w:val="008D79BC"/>
    <w:rsid w:val="008E039D"/>
    <w:rsid w:val="008E065D"/>
    <w:rsid w:val="008E0EBA"/>
    <w:rsid w:val="008E10A3"/>
    <w:rsid w:val="008E14D9"/>
    <w:rsid w:val="008E15F3"/>
    <w:rsid w:val="008E2912"/>
    <w:rsid w:val="008E2D52"/>
    <w:rsid w:val="008E32C6"/>
    <w:rsid w:val="008E3E53"/>
    <w:rsid w:val="008E45AC"/>
    <w:rsid w:val="008E4817"/>
    <w:rsid w:val="008E580E"/>
    <w:rsid w:val="008E6E0C"/>
    <w:rsid w:val="008E72B9"/>
    <w:rsid w:val="008E7F91"/>
    <w:rsid w:val="008F00E7"/>
    <w:rsid w:val="008F0EAF"/>
    <w:rsid w:val="008F1297"/>
    <w:rsid w:val="008F17EF"/>
    <w:rsid w:val="008F1CFE"/>
    <w:rsid w:val="008F1DCC"/>
    <w:rsid w:val="008F1DCF"/>
    <w:rsid w:val="008F1F0D"/>
    <w:rsid w:val="008F21D3"/>
    <w:rsid w:val="008F32EA"/>
    <w:rsid w:val="008F355A"/>
    <w:rsid w:val="008F373B"/>
    <w:rsid w:val="008F3BE7"/>
    <w:rsid w:val="008F3C0C"/>
    <w:rsid w:val="008F43CA"/>
    <w:rsid w:val="008F52D3"/>
    <w:rsid w:val="008F532A"/>
    <w:rsid w:val="008F55EA"/>
    <w:rsid w:val="008F58B4"/>
    <w:rsid w:val="008F6243"/>
    <w:rsid w:val="008F6639"/>
    <w:rsid w:val="008F683B"/>
    <w:rsid w:val="008F6AA9"/>
    <w:rsid w:val="008F7AE5"/>
    <w:rsid w:val="008F7B60"/>
    <w:rsid w:val="00900E42"/>
    <w:rsid w:val="00900F5F"/>
    <w:rsid w:val="0090104C"/>
    <w:rsid w:val="00901235"/>
    <w:rsid w:val="0090149D"/>
    <w:rsid w:val="00901B1C"/>
    <w:rsid w:val="009020A2"/>
    <w:rsid w:val="0090210B"/>
    <w:rsid w:val="00902275"/>
    <w:rsid w:val="0090248F"/>
    <w:rsid w:val="0090268F"/>
    <w:rsid w:val="009029BB"/>
    <w:rsid w:val="00903529"/>
    <w:rsid w:val="00903822"/>
    <w:rsid w:val="009041A7"/>
    <w:rsid w:val="0090440B"/>
    <w:rsid w:val="00904450"/>
    <w:rsid w:val="009046D4"/>
    <w:rsid w:val="009046FD"/>
    <w:rsid w:val="0090555A"/>
    <w:rsid w:val="0090565F"/>
    <w:rsid w:val="009063BD"/>
    <w:rsid w:val="009066B9"/>
    <w:rsid w:val="00906D7C"/>
    <w:rsid w:val="00906F80"/>
    <w:rsid w:val="009071FC"/>
    <w:rsid w:val="009073A1"/>
    <w:rsid w:val="00907F24"/>
    <w:rsid w:val="00910719"/>
    <w:rsid w:val="00910B04"/>
    <w:rsid w:val="00911200"/>
    <w:rsid w:val="009117FB"/>
    <w:rsid w:val="009118DB"/>
    <w:rsid w:val="0091193C"/>
    <w:rsid w:val="00911CDF"/>
    <w:rsid w:val="00912158"/>
    <w:rsid w:val="00912AC2"/>
    <w:rsid w:val="00912DA9"/>
    <w:rsid w:val="00913C1E"/>
    <w:rsid w:val="009153D6"/>
    <w:rsid w:val="009154F3"/>
    <w:rsid w:val="00915D84"/>
    <w:rsid w:val="00916733"/>
    <w:rsid w:val="009177BA"/>
    <w:rsid w:val="009202F2"/>
    <w:rsid w:val="0092051E"/>
    <w:rsid w:val="00920A2F"/>
    <w:rsid w:val="00921F84"/>
    <w:rsid w:val="00922991"/>
    <w:rsid w:val="00922DA4"/>
    <w:rsid w:val="00923029"/>
    <w:rsid w:val="0092348F"/>
    <w:rsid w:val="00923740"/>
    <w:rsid w:val="00923D60"/>
    <w:rsid w:val="00923DC0"/>
    <w:rsid w:val="00924303"/>
    <w:rsid w:val="009243A5"/>
    <w:rsid w:val="00927086"/>
    <w:rsid w:val="00927698"/>
    <w:rsid w:val="00927CB6"/>
    <w:rsid w:val="00927ECE"/>
    <w:rsid w:val="009306BC"/>
    <w:rsid w:val="0093098E"/>
    <w:rsid w:val="00930B3A"/>
    <w:rsid w:val="00930FE7"/>
    <w:rsid w:val="0093142F"/>
    <w:rsid w:val="0093188B"/>
    <w:rsid w:val="00931F4E"/>
    <w:rsid w:val="00931FD4"/>
    <w:rsid w:val="009324D6"/>
    <w:rsid w:val="00932682"/>
    <w:rsid w:val="009328FD"/>
    <w:rsid w:val="00932AAA"/>
    <w:rsid w:val="00932B52"/>
    <w:rsid w:val="00932E77"/>
    <w:rsid w:val="009331E7"/>
    <w:rsid w:val="009334A8"/>
    <w:rsid w:val="00933D46"/>
    <w:rsid w:val="00934E3F"/>
    <w:rsid w:val="0093549C"/>
    <w:rsid w:val="00935BA4"/>
    <w:rsid w:val="00936B16"/>
    <w:rsid w:val="00936B19"/>
    <w:rsid w:val="00936CCB"/>
    <w:rsid w:val="009374C4"/>
    <w:rsid w:val="00940D64"/>
    <w:rsid w:val="00940E76"/>
    <w:rsid w:val="0094136F"/>
    <w:rsid w:val="009419D8"/>
    <w:rsid w:val="00941D41"/>
    <w:rsid w:val="00941F0B"/>
    <w:rsid w:val="00941F85"/>
    <w:rsid w:val="0094207F"/>
    <w:rsid w:val="00943DC2"/>
    <w:rsid w:val="0094444F"/>
    <w:rsid w:val="009446BC"/>
    <w:rsid w:val="009455C5"/>
    <w:rsid w:val="009458D7"/>
    <w:rsid w:val="00945BCA"/>
    <w:rsid w:val="009464A6"/>
    <w:rsid w:val="009469BC"/>
    <w:rsid w:val="00946C55"/>
    <w:rsid w:val="00947224"/>
    <w:rsid w:val="00947301"/>
    <w:rsid w:val="00947410"/>
    <w:rsid w:val="00947697"/>
    <w:rsid w:val="009478FA"/>
    <w:rsid w:val="00947B28"/>
    <w:rsid w:val="00947C3A"/>
    <w:rsid w:val="00950E5C"/>
    <w:rsid w:val="00951461"/>
    <w:rsid w:val="00951C73"/>
    <w:rsid w:val="009529E8"/>
    <w:rsid w:val="00953244"/>
    <w:rsid w:val="009532D2"/>
    <w:rsid w:val="00953701"/>
    <w:rsid w:val="00953E3E"/>
    <w:rsid w:val="009544AA"/>
    <w:rsid w:val="00954B76"/>
    <w:rsid w:val="00954F8A"/>
    <w:rsid w:val="00954FEE"/>
    <w:rsid w:val="00956383"/>
    <w:rsid w:val="00956868"/>
    <w:rsid w:val="00956C3D"/>
    <w:rsid w:val="00956E13"/>
    <w:rsid w:val="00956E82"/>
    <w:rsid w:val="00957535"/>
    <w:rsid w:val="00957721"/>
    <w:rsid w:val="00957DFE"/>
    <w:rsid w:val="009600D2"/>
    <w:rsid w:val="00960166"/>
    <w:rsid w:val="0096060B"/>
    <w:rsid w:val="00960E6D"/>
    <w:rsid w:val="0096117E"/>
    <w:rsid w:val="009615A0"/>
    <w:rsid w:val="00961E52"/>
    <w:rsid w:val="00962158"/>
    <w:rsid w:val="0096251B"/>
    <w:rsid w:val="00962889"/>
    <w:rsid w:val="00962B92"/>
    <w:rsid w:val="00963BEB"/>
    <w:rsid w:val="00963D18"/>
    <w:rsid w:val="00963FC4"/>
    <w:rsid w:val="0096482F"/>
    <w:rsid w:val="00965FA2"/>
    <w:rsid w:val="00966085"/>
    <w:rsid w:val="00966134"/>
    <w:rsid w:val="00966946"/>
    <w:rsid w:val="00966D54"/>
    <w:rsid w:val="00966F7C"/>
    <w:rsid w:val="009679E6"/>
    <w:rsid w:val="00967F3D"/>
    <w:rsid w:val="00970095"/>
    <w:rsid w:val="009707BD"/>
    <w:rsid w:val="00970A90"/>
    <w:rsid w:val="00971020"/>
    <w:rsid w:val="0097174C"/>
    <w:rsid w:val="00971BC8"/>
    <w:rsid w:val="0097226D"/>
    <w:rsid w:val="009725C2"/>
    <w:rsid w:val="00972CDE"/>
    <w:rsid w:val="00973310"/>
    <w:rsid w:val="00973A2C"/>
    <w:rsid w:val="00973D6F"/>
    <w:rsid w:val="009740F1"/>
    <w:rsid w:val="00974286"/>
    <w:rsid w:val="0097473D"/>
    <w:rsid w:val="0097547A"/>
    <w:rsid w:val="009756ED"/>
    <w:rsid w:val="00975C9D"/>
    <w:rsid w:val="00975F86"/>
    <w:rsid w:val="00976B00"/>
    <w:rsid w:val="00977C05"/>
    <w:rsid w:val="00977FEC"/>
    <w:rsid w:val="009807E6"/>
    <w:rsid w:val="00980B90"/>
    <w:rsid w:val="0098132C"/>
    <w:rsid w:val="00981C88"/>
    <w:rsid w:val="00981E12"/>
    <w:rsid w:val="00981F2F"/>
    <w:rsid w:val="009821BB"/>
    <w:rsid w:val="00982A4C"/>
    <w:rsid w:val="00982CAE"/>
    <w:rsid w:val="00982E20"/>
    <w:rsid w:val="00983933"/>
    <w:rsid w:val="0098396B"/>
    <w:rsid w:val="00983B48"/>
    <w:rsid w:val="00983BBC"/>
    <w:rsid w:val="00983BDE"/>
    <w:rsid w:val="00983BE4"/>
    <w:rsid w:val="00983F3C"/>
    <w:rsid w:val="00984252"/>
    <w:rsid w:val="0098486E"/>
    <w:rsid w:val="00984D86"/>
    <w:rsid w:val="00984E9F"/>
    <w:rsid w:val="00984FA0"/>
    <w:rsid w:val="00985176"/>
    <w:rsid w:val="009857C9"/>
    <w:rsid w:val="00986BB9"/>
    <w:rsid w:val="00986C24"/>
    <w:rsid w:val="00986EA4"/>
    <w:rsid w:val="0098719A"/>
    <w:rsid w:val="009874E4"/>
    <w:rsid w:val="009878CC"/>
    <w:rsid w:val="00987AC0"/>
    <w:rsid w:val="00987CAB"/>
    <w:rsid w:val="00987CCC"/>
    <w:rsid w:val="00987DB1"/>
    <w:rsid w:val="00987E18"/>
    <w:rsid w:val="00987FEE"/>
    <w:rsid w:val="0099074A"/>
    <w:rsid w:val="00990F0F"/>
    <w:rsid w:val="009911DD"/>
    <w:rsid w:val="00991323"/>
    <w:rsid w:val="00991AC9"/>
    <w:rsid w:val="00991CD8"/>
    <w:rsid w:val="00992479"/>
    <w:rsid w:val="00992630"/>
    <w:rsid w:val="00992A97"/>
    <w:rsid w:val="00993460"/>
    <w:rsid w:val="00993562"/>
    <w:rsid w:val="00993574"/>
    <w:rsid w:val="00993BFE"/>
    <w:rsid w:val="00994AE8"/>
    <w:rsid w:val="009959D2"/>
    <w:rsid w:val="00995C11"/>
    <w:rsid w:val="00995F36"/>
    <w:rsid w:val="00996067"/>
    <w:rsid w:val="009967DC"/>
    <w:rsid w:val="00996E42"/>
    <w:rsid w:val="009970C3"/>
    <w:rsid w:val="00997309"/>
    <w:rsid w:val="00997ACE"/>
    <w:rsid w:val="00997D4B"/>
    <w:rsid w:val="009A0316"/>
    <w:rsid w:val="009A0AD7"/>
    <w:rsid w:val="009A0E17"/>
    <w:rsid w:val="009A0F78"/>
    <w:rsid w:val="009A1C4B"/>
    <w:rsid w:val="009A2637"/>
    <w:rsid w:val="009A2843"/>
    <w:rsid w:val="009A2860"/>
    <w:rsid w:val="009A3400"/>
    <w:rsid w:val="009A371A"/>
    <w:rsid w:val="009A3EAC"/>
    <w:rsid w:val="009A411C"/>
    <w:rsid w:val="009A4611"/>
    <w:rsid w:val="009A4AC4"/>
    <w:rsid w:val="009A531C"/>
    <w:rsid w:val="009A550B"/>
    <w:rsid w:val="009A5E92"/>
    <w:rsid w:val="009A5EFF"/>
    <w:rsid w:val="009A6424"/>
    <w:rsid w:val="009A6683"/>
    <w:rsid w:val="009A66A3"/>
    <w:rsid w:val="009A6A8E"/>
    <w:rsid w:val="009A6FCF"/>
    <w:rsid w:val="009A70CE"/>
    <w:rsid w:val="009A776B"/>
    <w:rsid w:val="009A7F6B"/>
    <w:rsid w:val="009B0144"/>
    <w:rsid w:val="009B03CD"/>
    <w:rsid w:val="009B0771"/>
    <w:rsid w:val="009B16C8"/>
    <w:rsid w:val="009B1755"/>
    <w:rsid w:val="009B1C78"/>
    <w:rsid w:val="009B2A5A"/>
    <w:rsid w:val="009B2CD4"/>
    <w:rsid w:val="009B33A7"/>
    <w:rsid w:val="009B37BB"/>
    <w:rsid w:val="009B4652"/>
    <w:rsid w:val="009B494A"/>
    <w:rsid w:val="009B59D2"/>
    <w:rsid w:val="009B5F5C"/>
    <w:rsid w:val="009B624E"/>
    <w:rsid w:val="009B6596"/>
    <w:rsid w:val="009B7204"/>
    <w:rsid w:val="009B7367"/>
    <w:rsid w:val="009C00A3"/>
    <w:rsid w:val="009C04B3"/>
    <w:rsid w:val="009C0822"/>
    <w:rsid w:val="009C1322"/>
    <w:rsid w:val="009C14B7"/>
    <w:rsid w:val="009C1B3B"/>
    <w:rsid w:val="009C1F09"/>
    <w:rsid w:val="009C2D66"/>
    <w:rsid w:val="009C2DD1"/>
    <w:rsid w:val="009C31CD"/>
    <w:rsid w:val="009C32FA"/>
    <w:rsid w:val="009C3A38"/>
    <w:rsid w:val="009C3DDA"/>
    <w:rsid w:val="009C4544"/>
    <w:rsid w:val="009C4CB5"/>
    <w:rsid w:val="009C5374"/>
    <w:rsid w:val="009C5507"/>
    <w:rsid w:val="009C5647"/>
    <w:rsid w:val="009C57BD"/>
    <w:rsid w:val="009C5B62"/>
    <w:rsid w:val="009C5BE5"/>
    <w:rsid w:val="009C6667"/>
    <w:rsid w:val="009C6E0C"/>
    <w:rsid w:val="009C7416"/>
    <w:rsid w:val="009C780F"/>
    <w:rsid w:val="009D12B6"/>
    <w:rsid w:val="009D1988"/>
    <w:rsid w:val="009D1A8A"/>
    <w:rsid w:val="009D1BD5"/>
    <w:rsid w:val="009D2149"/>
    <w:rsid w:val="009D2552"/>
    <w:rsid w:val="009D2E2E"/>
    <w:rsid w:val="009D3AD2"/>
    <w:rsid w:val="009D3D69"/>
    <w:rsid w:val="009D47B3"/>
    <w:rsid w:val="009D49F9"/>
    <w:rsid w:val="009D5506"/>
    <w:rsid w:val="009D5726"/>
    <w:rsid w:val="009D5D0F"/>
    <w:rsid w:val="009D62D9"/>
    <w:rsid w:val="009D6E63"/>
    <w:rsid w:val="009D7433"/>
    <w:rsid w:val="009D7B9A"/>
    <w:rsid w:val="009D7BD5"/>
    <w:rsid w:val="009E0AFC"/>
    <w:rsid w:val="009E1A5E"/>
    <w:rsid w:val="009E302A"/>
    <w:rsid w:val="009E33AC"/>
    <w:rsid w:val="009E36EE"/>
    <w:rsid w:val="009E38FC"/>
    <w:rsid w:val="009E3B4E"/>
    <w:rsid w:val="009E3BA9"/>
    <w:rsid w:val="009E432E"/>
    <w:rsid w:val="009E491F"/>
    <w:rsid w:val="009E4B5F"/>
    <w:rsid w:val="009E4CF6"/>
    <w:rsid w:val="009E5297"/>
    <w:rsid w:val="009E5C14"/>
    <w:rsid w:val="009E5C15"/>
    <w:rsid w:val="009E66BB"/>
    <w:rsid w:val="009E6E67"/>
    <w:rsid w:val="009E71E7"/>
    <w:rsid w:val="009E741B"/>
    <w:rsid w:val="009E79C7"/>
    <w:rsid w:val="009F06A1"/>
    <w:rsid w:val="009F085A"/>
    <w:rsid w:val="009F0930"/>
    <w:rsid w:val="009F10DB"/>
    <w:rsid w:val="009F14D4"/>
    <w:rsid w:val="009F1764"/>
    <w:rsid w:val="009F1979"/>
    <w:rsid w:val="009F247F"/>
    <w:rsid w:val="009F2C64"/>
    <w:rsid w:val="009F2D74"/>
    <w:rsid w:val="009F3519"/>
    <w:rsid w:val="009F3A74"/>
    <w:rsid w:val="009F4425"/>
    <w:rsid w:val="009F4556"/>
    <w:rsid w:val="009F4A66"/>
    <w:rsid w:val="009F4D37"/>
    <w:rsid w:val="009F5477"/>
    <w:rsid w:val="009F5729"/>
    <w:rsid w:val="009F5EEB"/>
    <w:rsid w:val="009F5FBC"/>
    <w:rsid w:val="009F60C9"/>
    <w:rsid w:val="009F652B"/>
    <w:rsid w:val="009F69C1"/>
    <w:rsid w:val="009F6EF2"/>
    <w:rsid w:val="009F709A"/>
    <w:rsid w:val="009F765C"/>
    <w:rsid w:val="009F76DA"/>
    <w:rsid w:val="009F79D0"/>
    <w:rsid w:val="009F7C6D"/>
    <w:rsid w:val="009F7D6D"/>
    <w:rsid w:val="00A00621"/>
    <w:rsid w:val="00A00764"/>
    <w:rsid w:val="00A00A70"/>
    <w:rsid w:val="00A00B55"/>
    <w:rsid w:val="00A00B7B"/>
    <w:rsid w:val="00A00F05"/>
    <w:rsid w:val="00A01244"/>
    <w:rsid w:val="00A01E4C"/>
    <w:rsid w:val="00A02169"/>
    <w:rsid w:val="00A0278A"/>
    <w:rsid w:val="00A02BB4"/>
    <w:rsid w:val="00A02C3C"/>
    <w:rsid w:val="00A03033"/>
    <w:rsid w:val="00A0327E"/>
    <w:rsid w:val="00A035AB"/>
    <w:rsid w:val="00A03D8C"/>
    <w:rsid w:val="00A043F9"/>
    <w:rsid w:val="00A04795"/>
    <w:rsid w:val="00A054E3"/>
    <w:rsid w:val="00A05A06"/>
    <w:rsid w:val="00A0629F"/>
    <w:rsid w:val="00A065C2"/>
    <w:rsid w:val="00A0675B"/>
    <w:rsid w:val="00A068FD"/>
    <w:rsid w:val="00A075B5"/>
    <w:rsid w:val="00A07DE6"/>
    <w:rsid w:val="00A100F9"/>
    <w:rsid w:val="00A10749"/>
    <w:rsid w:val="00A115C8"/>
    <w:rsid w:val="00A11788"/>
    <w:rsid w:val="00A12928"/>
    <w:rsid w:val="00A135BF"/>
    <w:rsid w:val="00A135DE"/>
    <w:rsid w:val="00A136C4"/>
    <w:rsid w:val="00A137B5"/>
    <w:rsid w:val="00A1385B"/>
    <w:rsid w:val="00A145EC"/>
    <w:rsid w:val="00A146A7"/>
    <w:rsid w:val="00A14FDE"/>
    <w:rsid w:val="00A15580"/>
    <w:rsid w:val="00A15731"/>
    <w:rsid w:val="00A15791"/>
    <w:rsid w:val="00A1629B"/>
    <w:rsid w:val="00A1661F"/>
    <w:rsid w:val="00A16A5D"/>
    <w:rsid w:val="00A16B23"/>
    <w:rsid w:val="00A16E1C"/>
    <w:rsid w:val="00A16F97"/>
    <w:rsid w:val="00A1771A"/>
    <w:rsid w:val="00A178BD"/>
    <w:rsid w:val="00A208B0"/>
    <w:rsid w:val="00A220AC"/>
    <w:rsid w:val="00A22E31"/>
    <w:rsid w:val="00A2300E"/>
    <w:rsid w:val="00A232C8"/>
    <w:rsid w:val="00A237F7"/>
    <w:rsid w:val="00A2469C"/>
    <w:rsid w:val="00A246A5"/>
    <w:rsid w:val="00A24E04"/>
    <w:rsid w:val="00A24E8F"/>
    <w:rsid w:val="00A250CA"/>
    <w:rsid w:val="00A2564A"/>
    <w:rsid w:val="00A25681"/>
    <w:rsid w:val="00A257E8"/>
    <w:rsid w:val="00A26034"/>
    <w:rsid w:val="00A2635A"/>
    <w:rsid w:val="00A269C1"/>
    <w:rsid w:val="00A26B51"/>
    <w:rsid w:val="00A27548"/>
    <w:rsid w:val="00A27722"/>
    <w:rsid w:val="00A27BA9"/>
    <w:rsid w:val="00A27C5C"/>
    <w:rsid w:val="00A300A1"/>
    <w:rsid w:val="00A3012B"/>
    <w:rsid w:val="00A301BD"/>
    <w:rsid w:val="00A304A5"/>
    <w:rsid w:val="00A3059D"/>
    <w:rsid w:val="00A30AA9"/>
    <w:rsid w:val="00A30BDE"/>
    <w:rsid w:val="00A30F1F"/>
    <w:rsid w:val="00A314E3"/>
    <w:rsid w:val="00A31D81"/>
    <w:rsid w:val="00A32004"/>
    <w:rsid w:val="00A32725"/>
    <w:rsid w:val="00A33485"/>
    <w:rsid w:val="00A33D6D"/>
    <w:rsid w:val="00A33E04"/>
    <w:rsid w:val="00A35139"/>
    <w:rsid w:val="00A35851"/>
    <w:rsid w:val="00A359FD"/>
    <w:rsid w:val="00A35A3F"/>
    <w:rsid w:val="00A35E32"/>
    <w:rsid w:val="00A35F95"/>
    <w:rsid w:val="00A36402"/>
    <w:rsid w:val="00A364C5"/>
    <w:rsid w:val="00A3690B"/>
    <w:rsid w:val="00A36FD6"/>
    <w:rsid w:val="00A372D6"/>
    <w:rsid w:val="00A375DF"/>
    <w:rsid w:val="00A37ED1"/>
    <w:rsid w:val="00A404D6"/>
    <w:rsid w:val="00A4052D"/>
    <w:rsid w:val="00A40533"/>
    <w:rsid w:val="00A40AEA"/>
    <w:rsid w:val="00A40EDC"/>
    <w:rsid w:val="00A40F5B"/>
    <w:rsid w:val="00A41607"/>
    <w:rsid w:val="00A4179B"/>
    <w:rsid w:val="00A420D3"/>
    <w:rsid w:val="00A4212D"/>
    <w:rsid w:val="00A4227D"/>
    <w:rsid w:val="00A425D2"/>
    <w:rsid w:val="00A42643"/>
    <w:rsid w:val="00A42673"/>
    <w:rsid w:val="00A428B9"/>
    <w:rsid w:val="00A42F3E"/>
    <w:rsid w:val="00A433A0"/>
    <w:rsid w:val="00A435A9"/>
    <w:rsid w:val="00A43B13"/>
    <w:rsid w:val="00A43B8E"/>
    <w:rsid w:val="00A440B3"/>
    <w:rsid w:val="00A440CF"/>
    <w:rsid w:val="00A44133"/>
    <w:rsid w:val="00A44164"/>
    <w:rsid w:val="00A4483D"/>
    <w:rsid w:val="00A4495A"/>
    <w:rsid w:val="00A44CB1"/>
    <w:rsid w:val="00A453E1"/>
    <w:rsid w:val="00A458B1"/>
    <w:rsid w:val="00A45E74"/>
    <w:rsid w:val="00A46D40"/>
    <w:rsid w:val="00A46E46"/>
    <w:rsid w:val="00A475E2"/>
    <w:rsid w:val="00A47B03"/>
    <w:rsid w:val="00A50135"/>
    <w:rsid w:val="00A5039E"/>
    <w:rsid w:val="00A505D9"/>
    <w:rsid w:val="00A50885"/>
    <w:rsid w:val="00A50CB4"/>
    <w:rsid w:val="00A50E7D"/>
    <w:rsid w:val="00A51082"/>
    <w:rsid w:val="00A51312"/>
    <w:rsid w:val="00A513B4"/>
    <w:rsid w:val="00A51429"/>
    <w:rsid w:val="00A5146D"/>
    <w:rsid w:val="00A5199A"/>
    <w:rsid w:val="00A5281C"/>
    <w:rsid w:val="00A52989"/>
    <w:rsid w:val="00A52BFF"/>
    <w:rsid w:val="00A548AD"/>
    <w:rsid w:val="00A54B8C"/>
    <w:rsid w:val="00A55FEF"/>
    <w:rsid w:val="00A5621B"/>
    <w:rsid w:val="00A562B0"/>
    <w:rsid w:val="00A563DA"/>
    <w:rsid w:val="00A56913"/>
    <w:rsid w:val="00A57030"/>
    <w:rsid w:val="00A571AD"/>
    <w:rsid w:val="00A57A37"/>
    <w:rsid w:val="00A57C50"/>
    <w:rsid w:val="00A57D11"/>
    <w:rsid w:val="00A57D83"/>
    <w:rsid w:val="00A606EA"/>
    <w:rsid w:val="00A60D80"/>
    <w:rsid w:val="00A613C2"/>
    <w:rsid w:val="00A6165B"/>
    <w:rsid w:val="00A617EC"/>
    <w:rsid w:val="00A61B7F"/>
    <w:rsid w:val="00A62412"/>
    <w:rsid w:val="00A63280"/>
    <w:rsid w:val="00A6337A"/>
    <w:rsid w:val="00A63E3A"/>
    <w:rsid w:val="00A6406E"/>
    <w:rsid w:val="00A640F7"/>
    <w:rsid w:val="00A646D5"/>
    <w:rsid w:val="00A64E6C"/>
    <w:rsid w:val="00A64F24"/>
    <w:rsid w:val="00A64F7F"/>
    <w:rsid w:val="00A65397"/>
    <w:rsid w:val="00A65FAE"/>
    <w:rsid w:val="00A665B0"/>
    <w:rsid w:val="00A66CBB"/>
    <w:rsid w:val="00A66F87"/>
    <w:rsid w:val="00A67110"/>
    <w:rsid w:val="00A707B6"/>
    <w:rsid w:val="00A70B6E"/>
    <w:rsid w:val="00A70D89"/>
    <w:rsid w:val="00A717CB"/>
    <w:rsid w:val="00A719EC"/>
    <w:rsid w:val="00A71CE2"/>
    <w:rsid w:val="00A71D8A"/>
    <w:rsid w:val="00A71E1F"/>
    <w:rsid w:val="00A72D75"/>
    <w:rsid w:val="00A73B2F"/>
    <w:rsid w:val="00A74358"/>
    <w:rsid w:val="00A744DE"/>
    <w:rsid w:val="00A751D2"/>
    <w:rsid w:val="00A753DE"/>
    <w:rsid w:val="00A75BA4"/>
    <w:rsid w:val="00A75D8B"/>
    <w:rsid w:val="00A76302"/>
    <w:rsid w:val="00A76743"/>
    <w:rsid w:val="00A7708A"/>
    <w:rsid w:val="00A7714A"/>
    <w:rsid w:val="00A7797A"/>
    <w:rsid w:val="00A77C63"/>
    <w:rsid w:val="00A77FA3"/>
    <w:rsid w:val="00A77FFA"/>
    <w:rsid w:val="00A8063A"/>
    <w:rsid w:val="00A806BE"/>
    <w:rsid w:val="00A806DB"/>
    <w:rsid w:val="00A8100B"/>
    <w:rsid w:val="00A813A3"/>
    <w:rsid w:val="00A815F7"/>
    <w:rsid w:val="00A81603"/>
    <w:rsid w:val="00A81641"/>
    <w:rsid w:val="00A81CA1"/>
    <w:rsid w:val="00A832B2"/>
    <w:rsid w:val="00A83304"/>
    <w:rsid w:val="00A834E2"/>
    <w:rsid w:val="00A8375E"/>
    <w:rsid w:val="00A837CF"/>
    <w:rsid w:val="00A838B9"/>
    <w:rsid w:val="00A83908"/>
    <w:rsid w:val="00A83B4F"/>
    <w:rsid w:val="00A83FB0"/>
    <w:rsid w:val="00A840CB"/>
    <w:rsid w:val="00A84B5D"/>
    <w:rsid w:val="00A852E1"/>
    <w:rsid w:val="00A85C86"/>
    <w:rsid w:val="00A85F8D"/>
    <w:rsid w:val="00A86F91"/>
    <w:rsid w:val="00A87117"/>
    <w:rsid w:val="00A879E5"/>
    <w:rsid w:val="00A90201"/>
    <w:rsid w:val="00A90835"/>
    <w:rsid w:val="00A90D7B"/>
    <w:rsid w:val="00A9106B"/>
    <w:rsid w:val="00A910AE"/>
    <w:rsid w:val="00A914F2"/>
    <w:rsid w:val="00A9166B"/>
    <w:rsid w:val="00A91D33"/>
    <w:rsid w:val="00A921B5"/>
    <w:rsid w:val="00A923DF"/>
    <w:rsid w:val="00A924AC"/>
    <w:rsid w:val="00A9311B"/>
    <w:rsid w:val="00A932CB"/>
    <w:rsid w:val="00A935E4"/>
    <w:rsid w:val="00A938EE"/>
    <w:rsid w:val="00A93E2E"/>
    <w:rsid w:val="00A9467D"/>
    <w:rsid w:val="00A95040"/>
    <w:rsid w:val="00A95C66"/>
    <w:rsid w:val="00A95EB5"/>
    <w:rsid w:val="00A9607F"/>
    <w:rsid w:val="00A96689"/>
    <w:rsid w:val="00A96A6E"/>
    <w:rsid w:val="00A96FD1"/>
    <w:rsid w:val="00A972FE"/>
    <w:rsid w:val="00A97966"/>
    <w:rsid w:val="00A97E9A"/>
    <w:rsid w:val="00AA0924"/>
    <w:rsid w:val="00AA1085"/>
    <w:rsid w:val="00AA17ED"/>
    <w:rsid w:val="00AA19B8"/>
    <w:rsid w:val="00AA1E9C"/>
    <w:rsid w:val="00AA28F6"/>
    <w:rsid w:val="00AA2CEA"/>
    <w:rsid w:val="00AA3286"/>
    <w:rsid w:val="00AA37D5"/>
    <w:rsid w:val="00AA467E"/>
    <w:rsid w:val="00AA4C05"/>
    <w:rsid w:val="00AA5B12"/>
    <w:rsid w:val="00AA5D6E"/>
    <w:rsid w:val="00AA5FD6"/>
    <w:rsid w:val="00AA655C"/>
    <w:rsid w:val="00AA661E"/>
    <w:rsid w:val="00AA6663"/>
    <w:rsid w:val="00AA672F"/>
    <w:rsid w:val="00AA68FD"/>
    <w:rsid w:val="00AA6A41"/>
    <w:rsid w:val="00AA6FDD"/>
    <w:rsid w:val="00AA73D7"/>
    <w:rsid w:val="00AA7672"/>
    <w:rsid w:val="00AA79C1"/>
    <w:rsid w:val="00AA7F3E"/>
    <w:rsid w:val="00AA7F65"/>
    <w:rsid w:val="00AA7FD1"/>
    <w:rsid w:val="00AB00C3"/>
    <w:rsid w:val="00AB0215"/>
    <w:rsid w:val="00AB05AE"/>
    <w:rsid w:val="00AB05E0"/>
    <w:rsid w:val="00AB0733"/>
    <w:rsid w:val="00AB0ED6"/>
    <w:rsid w:val="00AB120D"/>
    <w:rsid w:val="00AB152E"/>
    <w:rsid w:val="00AB1845"/>
    <w:rsid w:val="00AB1C07"/>
    <w:rsid w:val="00AB1F42"/>
    <w:rsid w:val="00AB266E"/>
    <w:rsid w:val="00AB2A08"/>
    <w:rsid w:val="00AB2E05"/>
    <w:rsid w:val="00AB3155"/>
    <w:rsid w:val="00AB3B70"/>
    <w:rsid w:val="00AB4663"/>
    <w:rsid w:val="00AB47C3"/>
    <w:rsid w:val="00AB50F7"/>
    <w:rsid w:val="00AB545D"/>
    <w:rsid w:val="00AB55C1"/>
    <w:rsid w:val="00AB57A0"/>
    <w:rsid w:val="00AB5FB0"/>
    <w:rsid w:val="00AB616D"/>
    <w:rsid w:val="00AB6AA0"/>
    <w:rsid w:val="00AB703E"/>
    <w:rsid w:val="00AB7581"/>
    <w:rsid w:val="00AC00BA"/>
    <w:rsid w:val="00AC010A"/>
    <w:rsid w:val="00AC02EE"/>
    <w:rsid w:val="00AC0367"/>
    <w:rsid w:val="00AC0391"/>
    <w:rsid w:val="00AC1EB8"/>
    <w:rsid w:val="00AC2A32"/>
    <w:rsid w:val="00AC361F"/>
    <w:rsid w:val="00AC39F7"/>
    <w:rsid w:val="00AC3A21"/>
    <w:rsid w:val="00AC3E28"/>
    <w:rsid w:val="00AC4106"/>
    <w:rsid w:val="00AC455D"/>
    <w:rsid w:val="00AC4759"/>
    <w:rsid w:val="00AC49CA"/>
    <w:rsid w:val="00AC5227"/>
    <w:rsid w:val="00AC546B"/>
    <w:rsid w:val="00AC5AD5"/>
    <w:rsid w:val="00AC5EE0"/>
    <w:rsid w:val="00AC5F29"/>
    <w:rsid w:val="00AC626D"/>
    <w:rsid w:val="00AC6878"/>
    <w:rsid w:val="00AC6A10"/>
    <w:rsid w:val="00AC6A6D"/>
    <w:rsid w:val="00AC7671"/>
    <w:rsid w:val="00AC7BFE"/>
    <w:rsid w:val="00AC7C03"/>
    <w:rsid w:val="00AC7F35"/>
    <w:rsid w:val="00AD06BF"/>
    <w:rsid w:val="00AD0C59"/>
    <w:rsid w:val="00AD1BF4"/>
    <w:rsid w:val="00AD2678"/>
    <w:rsid w:val="00AD2929"/>
    <w:rsid w:val="00AD2FF4"/>
    <w:rsid w:val="00AD3B18"/>
    <w:rsid w:val="00AD3C52"/>
    <w:rsid w:val="00AD4166"/>
    <w:rsid w:val="00AD496E"/>
    <w:rsid w:val="00AD4B9C"/>
    <w:rsid w:val="00AD4BEF"/>
    <w:rsid w:val="00AD507F"/>
    <w:rsid w:val="00AD5417"/>
    <w:rsid w:val="00AD5537"/>
    <w:rsid w:val="00AD5B67"/>
    <w:rsid w:val="00AD5DC7"/>
    <w:rsid w:val="00AD6068"/>
    <w:rsid w:val="00AD61B3"/>
    <w:rsid w:val="00AD66C8"/>
    <w:rsid w:val="00AD6AAC"/>
    <w:rsid w:val="00AD6B4F"/>
    <w:rsid w:val="00AD6C3C"/>
    <w:rsid w:val="00AD78FF"/>
    <w:rsid w:val="00AD7E10"/>
    <w:rsid w:val="00AD7F48"/>
    <w:rsid w:val="00AD7FC2"/>
    <w:rsid w:val="00AE0969"/>
    <w:rsid w:val="00AE0DC1"/>
    <w:rsid w:val="00AE1075"/>
    <w:rsid w:val="00AE10B1"/>
    <w:rsid w:val="00AE13A6"/>
    <w:rsid w:val="00AE1831"/>
    <w:rsid w:val="00AE1DA9"/>
    <w:rsid w:val="00AE1DEB"/>
    <w:rsid w:val="00AE209C"/>
    <w:rsid w:val="00AE23CC"/>
    <w:rsid w:val="00AE356C"/>
    <w:rsid w:val="00AE3B1A"/>
    <w:rsid w:val="00AE3EFE"/>
    <w:rsid w:val="00AE3FEE"/>
    <w:rsid w:val="00AE460C"/>
    <w:rsid w:val="00AE4738"/>
    <w:rsid w:val="00AE4870"/>
    <w:rsid w:val="00AE4A7E"/>
    <w:rsid w:val="00AE4CE6"/>
    <w:rsid w:val="00AE4FED"/>
    <w:rsid w:val="00AE5362"/>
    <w:rsid w:val="00AE5757"/>
    <w:rsid w:val="00AE5DFD"/>
    <w:rsid w:val="00AE63E7"/>
    <w:rsid w:val="00AE6897"/>
    <w:rsid w:val="00AE6C18"/>
    <w:rsid w:val="00AE6D63"/>
    <w:rsid w:val="00AE6D96"/>
    <w:rsid w:val="00AE6E33"/>
    <w:rsid w:val="00AE740E"/>
    <w:rsid w:val="00AE76F2"/>
    <w:rsid w:val="00AE7B54"/>
    <w:rsid w:val="00AE7B64"/>
    <w:rsid w:val="00AF0221"/>
    <w:rsid w:val="00AF0C9B"/>
    <w:rsid w:val="00AF0D02"/>
    <w:rsid w:val="00AF16DD"/>
    <w:rsid w:val="00AF2057"/>
    <w:rsid w:val="00AF21F7"/>
    <w:rsid w:val="00AF3511"/>
    <w:rsid w:val="00AF3CB0"/>
    <w:rsid w:val="00AF3CB3"/>
    <w:rsid w:val="00AF4459"/>
    <w:rsid w:val="00AF489F"/>
    <w:rsid w:val="00AF4AB1"/>
    <w:rsid w:val="00AF53B1"/>
    <w:rsid w:val="00AF5A46"/>
    <w:rsid w:val="00AF5AF3"/>
    <w:rsid w:val="00AF5F58"/>
    <w:rsid w:val="00AF6041"/>
    <w:rsid w:val="00AF60EE"/>
    <w:rsid w:val="00AF6223"/>
    <w:rsid w:val="00AF6BF2"/>
    <w:rsid w:val="00AF6F42"/>
    <w:rsid w:val="00AF7886"/>
    <w:rsid w:val="00B00841"/>
    <w:rsid w:val="00B01040"/>
    <w:rsid w:val="00B011D3"/>
    <w:rsid w:val="00B0120C"/>
    <w:rsid w:val="00B0131F"/>
    <w:rsid w:val="00B0148C"/>
    <w:rsid w:val="00B01998"/>
    <w:rsid w:val="00B019F1"/>
    <w:rsid w:val="00B01E9A"/>
    <w:rsid w:val="00B0206A"/>
    <w:rsid w:val="00B0213E"/>
    <w:rsid w:val="00B02309"/>
    <w:rsid w:val="00B029ED"/>
    <w:rsid w:val="00B02C1D"/>
    <w:rsid w:val="00B03040"/>
    <w:rsid w:val="00B03449"/>
    <w:rsid w:val="00B049FA"/>
    <w:rsid w:val="00B04D4B"/>
    <w:rsid w:val="00B04DA3"/>
    <w:rsid w:val="00B04FF7"/>
    <w:rsid w:val="00B050A9"/>
    <w:rsid w:val="00B053A2"/>
    <w:rsid w:val="00B06327"/>
    <w:rsid w:val="00B06421"/>
    <w:rsid w:val="00B0652B"/>
    <w:rsid w:val="00B06BBD"/>
    <w:rsid w:val="00B06D07"/>
    <w:rsid w:val="00B07098"/>
    <w:rsid w:val="00B07288"/>
    <w:rsid w:val="00B07CA1"/>
    <w:rsid w:val="00B07FE6"/>
    <w:rsid w:val="00B10211"/>
    <w:rsid w:val="00B10576"/>
    <w:rsid w:val="00B10C1E"/>
    <w:rsid w:val="00B10C85"/>
    <w:rsid w:val="00B10FE9"/>
    <w:rsid w:val="00B113A3"/>
    <w:rsid w:val="00B125D5"/>
    <w:rsid w:val="00B130AF"/>
    <w:rsid w:val="00B1338E"/>
    <w:rsid w:val="00B135FF"/>
    <w:rsid w:val="00B137A0"/>
    <w:rsid w:val="00B1384F"/>
    <w:rsid w:val="00B13892"/>
    <w:rsid w:val="00B13FAF"/>
    <w:rsid w:val="00B14125"/>
    <w:rsid w:val="00B142AC"/>
    <w:rsid w:val="00B144CD"/>
    <w:rsid w:val="00B14CFD"/>
    <w:rsid w:val="00B14E16"/>
    <w:rsid w:val="00B151CF"/>
    <w:rsid w:val="00B1560B"/>
    <w:rsid w:val="00B15C76"/>
    <w:rsid w:val="00B168C7"/>
    <w:rsid w:val="00B170E6"/>
    <w:rsid w:val="00B17538"/>
    <w:rsid w:val="00B17B2D"/>
    <w:rsid w:val="00B17D4B"/>
    <w:rsid w:val="00B20349"/>
    <w:rsid w:val="00B2064B"/>
    <w:rsid w:val="00B20800"/>
    <w:rsid w:val="00B20C25"/>
    <w:rsid w:val="00B20C44"/>
    <w:rsid w:val="00B211EF"/>
    <w:rsid w:val="00B213CD"/>
    <w:rsid w:val="00B2193D"/>
    <w:rsid w:val="00B21962"/>
    <w:rsid w:val="00B21DD6"/>
    <w:rsid w:val="00B22F33"/>
    <w:rsid w:val="00B232EB"/>
    <w:rsid w:val="00B23AD6"/>
    <w:rsid w:val="00B23B65"/>
    <w:rsid w:val="00B23DEF"/>
    <w:rsid w:val="00B23ECF"/>
    <w:rsid w:val="00B2420E"/>
    <w:rsid w:val="00B24727"/>
    <w:rsid w:val="00B2487B"/>
    <w:rsid w:val="00B24AC5"/>
    <w:rsid w:val="00B24C51"/>
    <w:rsid w:val="00B24C6E"/>
    <w:rsid w:val="00B256EF"/>
    <w:rsid w:val="00B25773"/>
    <w:rsid w:val="00B25C6E"/>
    <w:rsid w:val="00B26150"/>
    <w:rsid w:val="00B261B8"/>
    <w:rsid w:val="00B26C2E"/>
    <w:rsid w:val="00B27C4F"/>
    <w:rsid w:val="00B30075"/>
    <w:rsid w:val="00B30552"/>
    <w:rsid w:val="00B307D9"/>
    <w:rsid w:val="00B308B5"/>
    <w:rsid w:val="00B30C78"/>
    <w:rsid w:val="00B3125D"/>
    <w:rsid w:val="00B315F0"/>
    <w:rsid w:val="00B31DAF"/>
    <w:rsid w:val="00B321AC"/>
    <w:rsid w:val="00B32846"/>
    <w:rsid w:val="00B32C10"/>
    <w:rsid w:val="00B34397"/>
    <w:rsid w:val="00B343CC"/>
    <w:rsid w:val="00B359A7"/>
    <w:rsid w:val="00B35AB4"/>
    <w:rsid w:val="00B35CA5"/>
    <w:rsid w:val="00B368CD"/>
    <w:rsid w:val="00B36AA7"/>
    <w:rsid w:val="00B36B78"/>
    <w:rsid w:val="00B36CA7"/>
    <w:rsid w:val="00B36DB3"/>
    <w:rsid w:val="00B36F38"/>
    <w:rsid w:val="00B37011"/>
    <w:rsid w:val="00B37477"/>
    <w:rsid w:val="00B376DD"/>
    <w:rsid w:val="00B378D1"/>
    <w:rsid w:val="00B37BAA"/>
    <w:rsid w:val="00B37BCA"/>
    <w:rsid w:val="00B37E04"/>
    <w:rsid w:val="00B400CF"/>
    <w:rsid w:val="00B404F5"/>
    <w:rsid w:val="00B41125"/>
    <w:rsid w:val="00B4153C"/>
    <w:rsid w:val="00B419BF"/>
    <w:rsid w:val="00B41C66"/>
    <w:rsid w:val="00B41CBC"/>
    <w:rsid w:val="00B41FB6"/>
    <w:rsid w:val="00B42023"/>
    <w:rsid w:val="00B42109"/>
    <w:rsid w:val="00B42972"/>
    <w:rsid w:val="00B430EE"/>
    <w:rsid w:val="00B43303"/>
    <w:rsid w:val="00B434B1"/>
    <w:rsid w:val="00B434DA"/>
    <w:rsid w:val="00B435C0"/>
    <w:rsid w:val="00B4371D"/>
    <w:rsid w:val="00B4392E"/>
    <w:rsid w:val="00B43E7D"/>
    <w:rsid w:val="00B4458C"/>
    <w:rsid w:val="00B45211"/>
    <w:rsid w:val="00B453EA"/>
    <w:rsid w:val="00B46517"/>
    <w:rsid w:val="00B46A39"/>
    <w:rsid w:val="00B4708F"/>
    <w:rsid w:val="00B4736A"/>
    <w:rsid w:val="00B47C7E"/>
    <w:rsid w:val="00B504CE"/>
    <w:rsid w:val="00B50785"/>
    <w:rsid w:val="00B50AA5"/>
    <w:rsid w:val="00B51695"/>
    <w:rsid w:val="00B51790"/>
    <w:rsid w:val="00B51809"/>
    <w:rsid w:val="00B518CD"/>
    <w:rsid w:val="00B51928"/>
    <w:rsid w:val="00B526ED"/>
    <w:rsid w:val="00B5286A"/>
    <w:rsid w:val="00B5392B"/>
    <w:rsid w:val="00B539C3"/>
    <w:rsid w:val="00B53DC7"/>
    <w:rsid w:val="00B53F25"/>
    <w:rsid w:val="00B54091"/>
    <w:rsid w:val="00B543BD"/>
    <w:rsid w:val="00B54612"/>
    <w:rsid w:val="00B5468B"/>
    <w:rsid w:val="00B54E2D"/>
    <w:rsid w:val="00B5552D"/>
    <w:rsid w:val="00B55815"/>
    <w:rsid w:val="00B55B7E"/>
    <w:rsid w:val="00B55EAE"/>
    <w:rsid w:val="00B56B21"/>
    <w:rsid w:val="00B5743B"/>
    <w:rsid w:val="00B57CD9"/>
    <w:rsid w:val="00B60574"/>
    <w:rsid w:val="00B60619"/>
    <w:rsid w:val="00B60B2E"/>
    <w:rsid w:val="00B61120"/>
    <w:rsid w:val="00B611AF"/>
    <w:rsid w:val="00B613C3"/>
    <w:rsid w:val="00B6156E"/>
    <w:rsid w:val="00B61604"/>
    <w:rsid w:val="00B61FF9"/>
    <w:rsid w:val="00B63097"/>
    <w:rsid w:val="00B638A0"/>
    <w:rsid w:val="00B64596"/>
    <w:rsid w:val="00B6494F"/>
    <w:rsid w:val="00B64C69"/>
    <w:rsid w:val="00B65329"/>
    <w:rsid w:val="00B656E7"/>
    <w:rsid w:val="00B65B12"/>
    <w:rsid w:val="00B65B67"/>
    <w:rsid w:val="00B65C30"/>
    <w:rsid w:val="00B65D42"/>
    <w:rsid w:val="00B65EDF"/>
    <w:rsid w:val="00B66625"/>
    <w:rsid w:val="00B66B69"/>
    <w:rsid w:val="00B66DE9"/>
    <w:rsid w:val="00B678E1"/>
    <w:rsid w:val="00B70A15"/>
    <w:rsid w:val="00B70C49"/>
    <w:rsid w:val="00B71756"/>
    <w:rsid w:val="00B72833"/>
    <w:rsid w:val="00B72A44"/>
    <w:rsid w:val="00B7323B"/>
    <w:rsid w:val="00B733D3"/>
    <w:rsid w:val="00B74067"/>
    <w:rsid w:val="00B74068"/>
    <w:rsid w:val="00B747DC"/>
    <w:rsid w:val="00B74932"/>
    <w:rsid w:val="00B74A82"/>
    <w:rsid w:val="00B75626"/>
    <w:rsid w:val="00B75648"/>
    <w:rsid w:val="00B7580F"/>
    <w:rsid w:val="00B7581F"/>
    <w:rsid w:val="00B75919"/>
    <w:rsid w:val="00B77544"/>
    <w:rsid w:val="00B80216"/>
    <w:rsid w:val="00B8069A"/>
    <w:rsid w:val="00B80DF0"/>
    <w:rsid w:val="00B80E25"/>
    <w:rsid w:val="00B81266"/>
    <w:rsid w:val="00B8180D"/>
    <w:rsid w:val="00B819AA"/>
    <w:rsid w:val="00B81BEA"/>
    <w:rsid w:val="00B828C5"/>
    <w:rsid w:val="00B83CA0"/>
    <w:rsid w:val="00B84041"/>
    <w:rsid w:val="00B840C5"/>
    <w:rsid w:val="00B84572"/>
    <w:rsid w:val="00B84FAF"/>
    <w:rsid w:val="00B85566"/>
    <w:rsid w:val="00B859CD"/>
    <w:rsid w:val="00B85C19"/>
    <w:rsid w:val="00B85C57"/>
    <w:rsid w:val="00B85D02"/>
    <w:rsid w:val="00B85D1D"/>
    <w:rsid w:val="00B86316"/>
    <w:rsid w:val="00B8645F"/>
    <w:rsid w:val="00B865C5"/>
    <w:rsid w:val="00B8661F"/>
    <w:rsid w:val="00B868E9"/>
    <w:rsid w:val="00B8697E"/>
    <w:rsid w:val="00B869A8"/>
    <w:rsid w:val="00B86C6F"/>
    <w:rsid w:val="00B86EB3"/>
    <w:rsid w:val="00B879F0"/>
    <w:rsid w:val="00B87D83"/>
    <w:rsid w:val="00B90045"/>
    <w:rsid w:val="00B905CC"/>
    <w:rsid w:val="00B905CF"/>
    <w:rsid w:val="00B90848"/>
    <w:rsid w:val="00B9086E"/>
    <w:rsid w:val="00B90D2E"/>
    <w:rsid w:val="00B90F95"/>
    <w:rsid w:val="00B9112D"/>
    <w:rsid w:val="00B91585"/>
    <w:rsid w:val="00B918C5"/>
    <w:rsid w:val="00B919EB"/>
    <w:rsid w:val="00B92B85"/>
    <w:rsid w:val="00B92E79"/>
    <w:rsid w:val="00B93371"/>
    <w:rsid w:val="00B933C6"/>
    <w:rsid w:val="00B935BC"/>
    <w:rsid w:val="00B93658"/>
    <w:rsid w:val="00B93B9D"/>
    <w:rsid w:val="00B94269"/>
    <w:rsid w:val="00B9464D"/>
    <w:rsid w:val="00B947AA"/>
    <w:rsid w:val="00B947F1"/>
    <w:rsid w:val="00B94C2F"/>
    <w:rsid w:val="00B94C4C"/>
    <w:rsid w:val="00B95191"/>
    <w:rsid w:val="00B95622"/>
    <w:rsid w:val="00B95B29"/>
    <w:rsid w:val="00B96243"/>
    <w:rsid w:val="00B96570"/>
    <w:rsid w:val="00B96A3E"/>
    <w:rsid w:val="00B97172"/>
    <w:rsid w:val="00BA1856"/>
    <w:rsid w:val="00BA1B65"/>
    <w:rsid w:val="00BA1BC9"/>
    <w:rsid w:val="00BA1EEC"/>
    <w:rsid w:val="00BA252C"/>
    <w:rsid w:val="00BA2BD1"/>
    <w:rsid w:val="00BA2D92"/>
    <w:rsid w:val="00BA2DC9"/>
    <w:rsid w:val="00BA3200"/>
    <w:rsid w:val="00BA3D34"/>
    <w:rsid w:val="00BA4242"/>
    <w:rsid w:val="00BA479B"/>
    <w:rsid w:val="00BA483E"/>
    <w:rsid w:val="00BA4A88"/>
    <w:rsid w:val="00BA5534"/>
    <w:rsid w:val="00BA5D9C"/>
    <w:rsid w:val="00BA6D4B"/>
    <w:rsid w:val="00BA7E45"/>
    <w:rsid w:val="00BB0693"/>
    <w:rsid w:val="00BB14E9"/>
    <w:rsid w:val="00BB158D"/>
    <w:rsid w:val="00BB18C9"/>
    <w:rsid w:val="00BB25CC"/>
    <w:rsid w:val="00BB3918"/>
    <w:rsid w:val="00BB3C1A"/>
    <w:rsid w:val="00BB3EC0"/>
    <w:rsid w:val="00BB3F17"/>
    <w:rsid w:val="00BB5476"/>
    <w:rsid w:val="00BB563C"/>
    <w:rsid w:val="00BB5959"/>
    <w:rsid w:val="00BB5DC5"/>
    <w:rsid w:val="00BB6078"/>
    <w:rsid w:val="00BB6236"/>
    <w:rsid w:val="00BB6474"/>
    <w:rsid w:val="00BB6F2E"/>
    <w:rsid w:val="00BB763C"/>
    <w:rsid w:val="00BC03AA"/>
    <w:rsid w:val="00BC0630"/>
    <w:rsid w:val="00BC0EAF"/>
    <w:rsid w:val="00BC1261"/>
    <w:rsid w:val="00BC1688"/>
    <w:rsid w:val="00BC1D43"/>
    <w:rsid w:val="00BC2390"/>
    <w:rsid w:val="00BC246E"/>
    <w:rsid w:val="00BC25D5"/>
    <w:rsid w:val="00BC31D2"/>
    <w:rsid w:val="00BC3A30"/>
    <w:rsid w:val="00BC4013"/>
    <w:rsid w:val="00BC4534"/>
    <w:rsid w:val="00BC465D"/>
    <w:rsid w:val="00BC4E5F"/>
    <w:rsid w:val="00BC4E6F"/>
    <w:rsid w:val="00BC4FB4"/>
    <w:rsid w:val="00BC5265"/>
    <w:rsid w:val="00BC5293"/>
    <w:rsid w:val="00BC59CD"/>
    <w:rsid w:val="00BC611A"/>
    <w:rsid w:val="00BC6170"/>
    <w:rsid w:val="00BC6307"/>
    <w:rsid w:val="00BC6754"/>
    <w:rsid w:val="00BC6B4A"/>
    <w:rsid w:val="00BC72B0"/>
    <w:rsid w:val="00BC750C"/>
    <w:rsid w:val="00BC7535"/>
    <w:rsid w:val="00BC7A91"/>
    <w:rsid w:val="00BC7AEE"/>
    <w:rsid w:val="00BC7EA7"/>
    <w:rsid w:val="00BD0621"/>
    <w:rsid w:val="00BD12D3"/>
    <w:rsid w:val="00BD1792"/>
    <w:rsid w:val="00BD17DD"/>
    <w:rsid w:val="00BD1E3F"/>
    <w:rsid w:val="00BD2512"/>
    <w:rsid w:val="00BD2630"/>
    <w:rsid w:val="00BD29D8"/>
    <w:rsid w:val="00BD40EE"/>
    <w:rsid w:val="00BD4269"/>
    <w:rsid w:val="00BD45CB"/>
    <w:rsid w:val="00BD46C5"/>
    <w:rsid w:val="00BD4793"/>
    <w:rsid w:val="00BD5175"/>
    <w:rsid w:val="00BD574B"/>
    <w:rsid w:val="00BD5858"/>
    <w:rsid w:val="00BD590A"/>
    <w:rsid w:val="00BD5AF7"/>
    <w:rsid w:val="00BD6205"/>
    <w:rsid w:val="00BD66A5"/>
    <w:rsid w:val="00BD67EF"/>
    <w:rsid w:val="00BD6C73"/>
    <w:rsid w:val="00BD6E4D"/>
    <w:rsid w:val="00BD70CB"/>
    <w:rsid w:val="00BD7C05"/>
    <w:rsid w:val="00BD7EFC"/>
    <w:rsid w:val="00BE0391"/>
    <w:rsid w:val="00BE057B"/>
    <w:rsid w:val="00BE0B6B"/>
    <w:rsid w:val="00BE1166"/>
    <w:rsid w:val="00BE12E8"/>
    <w:rsid w:val="00BE1AA0"/>
    <w:rsid w:val="00BE219D"/>
    <w:rsid w:val="00BE278A"/>
    <w:rsid w:val="00BE2D3F"/>
    <w:rsid w:val="00BE3280"/>
    <w:rsid w:val="00BE3A5A"/>
    <w:rsid w:val="00BE4622"/>
    <w:rsid w:val="00BE4D7A"/>
    <w:rsid w:val="00BE507E"/>
    <w:rsid w:val="00BE524B"/>
    <w:rsid w:val="00BE5587"/>
    <w:rsid w:val="00BE6244"/>
    <w:rsid w:val="00BE657B"/>
    <w:rsid w:val="00BE6B0A"/>
    <w:rsid w:val="00BE6C00"/>
    <w:rsid w:val="00BE77DA"/>
    <w:rsid w:val="00BE79ED"/>
    <w:rsid w:val="00BF0711"/>
    <w:rsid w:val="00BF0CB3"/>
    <w:rsid w:val="00BF1283"/>
    <w:rsid w:val="00BF170F"/>
    <w:rsid w:val="00BF19E9"/>
    <w:rsid w:val="00BF2065"/>
    <w:rsid w:val="00BF27EA"/>
    <w:rsid w:val="00BF3EA1"/>
    <w:rsid w:val="00BF3EF6"/>
    <w:rsid w:val="00BF3F52"/>
    <w:rsid w:val="00BF4F65"/>
    <w:rsid w:val="00BF50EE"/>
    <w:rsid w:val="00BF52CB"/>
    <w:rsid w:val="00BF5D87"/>
    <w:rsid w:val="00BF5F22"/>
    <w:rsid w:val="00BF6903"/>
    <w:rsid w:val="00BF6AAD"/>
    <w:rsid w:val="00BF6DD1"/>
    <w:rsid w:val="00BF794C"/>
    <w:rsid w:val="00C00C83"/>
    <w:rsid w:val="00C011B0"/>
    <w:rsid w:val="00C012AC"/>
    <w:rsid w:val="00C0140D"/>
    <w:rsid w:val="00C018A1"/>
    <w:rsid w:val="00C01EC5"/>
    <w:rsid w:val="00C02F9D"/>
    <w:rsid w:val="00C033FA"/>
    <w:rsid w:val="00C039A6"/>
    <w:rsid w:val="00C04CE0"/>
    <w:rsid w:val="00C057DA"/>
    <w:rsid w:val="00C058FB"/>
    <w:rsid w:val="00C059AA"/>
    <w:rsid w:val="00C05CD1"/>
    <w:rsid w:val="00C0618F"/>
    <w:rsid w:val="00C06734"/>
    <w:rsid w:val="00C0698B"/>
    <w:rsid w:val="00C06EF8"/>
    <w:rsid w:val="00C07047"/>
    <w:rsid w:val="00C077E3"/>
    <w:rsid w:val="00C10BE4"/>
    <w:rsid w:val="00C110FE"/>
    <w:rsid w:val="00C11210"/>
    <w:rsid w:val="00C112CE"/>
    <w:rsid w:val="00C119AA"/>
    <w:rsid w:val="00C11C0D"/>
    <w:rsid w:val="00C11EEA"/>
    <w:rsid w:val="00C12A7C"/>
    <w:rsid w:val="00C12CBF"/>
    <w:rsid w:val="00C13276"/>
    <w:rsid w:val="00C134B1"/>
    <w:rsid w:val="00C14828"/>
    <w:rsid w:val="00C14AE3"/>
    <w:rsid w:val="00C150B8"/>
    <w:rsid w:val="00C150C0"/>
    <w:rsid w:val="00C15658"/>
    <w:rsid w:val="00C15737"/>
    <w:rsid w:val="00C15779"/>
    <w:rsid w:val="00C15EF0"/>
    <w:rsid w:val="00C1678E"/>
    <w:rsid w:val="00C172FD"/>
    <w:rsid w:val="00C17824"/>
    <w:rsid w:val="00C179D9"/>
    <w:rsid w:val="00C17B1A"/>
    <w:rsid w:val="00C17D0C"/>
    <w:rsid w:val="00C2034B"/>
    <w:rsid w:val="00C20C81"/>
    <w:rsid w:val="00C20EB9"/>
    <w:rsid w:val="00C21690"/>
    <w:rsid w:val="00C21F3D"/>
    <w:rsid w:val="00C22063"/>
    <w:rsid w:val="00C22303"/>
    <w:rsid w:val="00C2244C"/>
    <w:rsid w:val="00C2291F"/>
    <w:rsid w:val="00C22F5A"/>
    <w:rsid w:val="00C232F0"/>
    <w:rsid w:val="00C24299"/>
    <w:rsid w:val="00C24333"/>
    <w:rsid w:val="00C24F28"/>
    <w:rsid w:val="00C258E1"/>
    <w:rsid w:val="00C25BD2"/>
    <w:rsid w:val="00C25D15"/>
    <w:rsid w:val="00C25D63"/>
    <w:rsid w:val="00C25D77"/>
    <w:rsid w:val="00C25DEF"/>
    <w:rsid w:val="00C25FC8"/>
    <w:rsid w:val="00C267CE"/>
    <w:rsid w:val="00C26D3A"/>
    <w:rsid w:val="00C27B14"/>
    <w:rsid w:val="00C30F2E"/>
    <w:rsid w:val="00C311DC"/>
    <w:rsid w:val="00C31257"/>
    <w:rsid w:val="00C31750"/>
    <w:rsid w:val="00C31AE8"/>
    <w:rsid w:val="00C31BF8"/>
    <w:rsid w:val="00C32004"/>
    <w:rsid w:val="00C3230A"/>
    <w:rsid w:val="00C32612"/>
    <w:rsid w:val="00C32D0D"/>
    <w:rsid w:val="00C338A5"/>
    <w:rsid w:val="00C34459"/>
    <w:rsid w:val="00C347DF"/>
    <w:rsid w:val="00C34934"/>
    <w:rsid w:val="00C34A3C"/>
    <w:rsid w:val="00C34B09"/>
    <w:rsid w:val="00C34F80"/>
    <w:rsid w:val="00C35E06"/>
    <w:rsid w:val="00C35FA1"/>
    <w:rsid w:val="00C36354"/>
    <w:rsid w:val="00C368D2"/>
    <w:rsid w:val="00C36A53"/>
    <w:rsid w:val="00C37661"/>
    <w:rsid w:val="00C37671"/>
    <w:rsid w:val="00C37C25"/>
    <w:rsid w:val="00C40145"/>
    <w:rsid w:val="00C4123B"/>
    <w:rsid w:val="00C41C54"/>
    <w:rsid w:val="00C4242E"/>
    <w:rsid w:val="00C4252C"/>
    <w:rsid w:val="00C4317F"/>
    <w:rsid w:val="00C447E2"/>
    <w:rsid w:val="00C449D6"/>
    <w:rsid w:val="00C44F8A"/>
    <w:rsid w:val="00C45057"/>
    <w:rsid w:val="00C450FF"/>
    <w:rsid w:val="00C451F2"/>
    <w:rsid w:val="00C457E0"/>
    <w:rsid w:val="00C4592A"/>
    <w:rsid w:val="00C45D3F"/>
    <w:rsid w:val="00C4624C"/>
    <w:rsid w:val="00C46481"/>
    <w:rsid w:val="00C46558"/>
    <w:rsid w:val="00C46A75"/>
    <w:rsid w:val="00C4750D"/>
    <w:rsid w:val="00C47DE8"/>
    <w:rsid w:val="00C500D2"/>
    <w:rsid w:val="00C502B8"/>
    <w:rsid w:val="00C50412"/>
    <w:rsid w:val="00C5060B"/>
    <w:rsid w:val="00C50DF5"/>
    <w:rsid w:val="00C50E6E"/>
    <w:rsid w:val="00C51B4C"/>
    <w:rsid w:val="00C528F2"/>
    <w:rsid w:val="00C52A8F"/>
    <w:rsid w:val="00C53EF8"/>
    <w:rsid w:val="00C546B3"/>
    <w:rsid w:val="00C54816"/>
    <w:rsid w:val="00C54E95"/>
    <w:rsid w:val="00C55446"/>
    <w:rsid w:val="00C56102"/>
    <w:rsid w:val="00C56627"/>
    <w:rsid w:val="00C56BB4"/>
    <w:rsid w:val="00C56C91"/>
    <w:rsid w:val="00C56CA0"/>
    <w:rsid w:val="00C56F18"/>
    <w:rsid w:val="00C5716A"/>
    <w:rsid w:val="00C571CC"/>
    <w:rsid w:val="00C575F7"/>
    <w:rsid w:val="00C57976"/>
    <w:rsid w:val="00C57ACD"/>
    <w:rsid w:val="00C57DF7"/>
    <w:rsid w:val="00C60048"/>
    <w:rsid w:val="00C606D4"/>
    <w:rsid w:val="00C6134D"/>
    <w:rsid w:val="00C61553"/>
    <w:rsid w:val="00C6167F"/>
    <w:rsid w:val="00C6260D"/>
    <w:rsid w:val="00C62BCB"/>
    <w:rsid w:val="00C62D4C"/>
    <w:rsid w:val="00C638B2"/>
    <w:rsid w:val="00C63991"/>
    <w:rsid w:val="00C63DDC"/>
    <w:rsid w:val="00C643B9"/>
    <w:rsid w:val="00C64534"/>
    <w:rsid w:val="00C645DD"/>
    <w:rsid w:val="00C645EB"/>
    <w:rsid w:val="00C64B3B"/>
    <w:rsid w:val="00C64EFB"/>
    <w:rsid w:val="00C64F19"/>
    <w:rsid w:val="00C654A2"/>
    <w:rsid w:val="00C65716"/>
    <w:rsid w:val="00C65755"/>
    <w:rsid w:val="00C65B85"/>
    <w:rsid w:val="00C660D9"/>
    <w:rsid w:val="00C671F8"/>
    <w:rsid w:val="00C67380"/>
    <w:rsid w:val="00C67ADC"/>
    <w:rsid w:val="00C67EF4"/>
    <w:rsid w:val="00C70188"/>
    <w:rsid w:val="00C70398"/>
    <w:rsid w:val="00C70696"/>
    <w:rsid w:val="00C706B6"/>
    <w:rsid w:val="00C70851"/>
    <w:rsid w:val="00C70922"/>
    <w:rsid w:val="00C70B19"/>
    <w:rsid w:val="00C71458"/>
    <w:rsid w:val="00C716FF"/>
    <w:rsid w:val="00C7269F"/>
    <w:rsid w:val="00C72BF6"/>
    <w:rsid w:val="00C72CFE"/>
    <w:rsid w:val="00C73B51"/>
    <w:rsid w:val="00C73BBE"/>
    <w:rsid w:val="00C73C20"/>
    <w:rsid w:val="00C741F6"/>
    <w:rsid w:val="00C74676"/>
    <w:rsid w:val="00C752DF"/>
    <w:rsid w:val="00C75748"/>
    <w:rsid w:val="00C75846"/>
    <w:rsid w:val="00C76307"/>
    <w:rsid w:val="00C763D3"/>
    <w:rsid w:val="00C76A33"/>
    <w:rsid w:val="00C77158"/>
    <w:rsid w:val="00C77603"/>
    <w:rsid w:val="00C77B60"/>
    <w:rsid w:val="00C77C35"/>
    <w:rsid w:val="00C77CAA"/>
    <w:rsid w:val="00C77E9F"/>
    <w:rsid w:val="00C80060"/>
    <w:rsid w:val="00C80852"/>
    <w:rsid w:val="00C80A39"/>
    <w:rsid w:val="00C80B20"/>
    <w:rsid w:val="00C80BC3"/>
    <w:rsid w:val="00C80E36"/>
    <w:rsid w:val="00C80F20"/>
    <w:rsid w:val="00C8107C"/>
    <w:rsid w:val="00C820D0"/>
    <w:rsid w:val="00C8218A"/>
    <w:rsid w:val="00C82BA5"/>
    <w:rsid w:val="00C82C79"/>
    <w:rsid w:val="00C82E42"/>
    <w:rsid w:val="00C82F5A"/>
    <w:rsid w:val="00C8314D"/>
    <w:rsid w:val="00C833B7"/>
    <w:rsid w:val="00C8361A"/>
    <w:rsid w:val="00C83764"/>
    <w:rsid w:val="00C84651"/>
    <w:rsid w:val="00C84919"/>
    <w:rsid w:val="00C84B8A"/>
    <w:rsid w:val="00C85BEC"/>
    <w:rsid w:val="00C8626E"/>
    <w:rsid w:val="00C8638A"/>
    <w:rsid w:val="00C86CA1"/>
    <w:rsid w:val="00C876E6"/>
    <w:rsid w:val="00C87933"/>
    <w:rsid w:val="00C87C57"/>
    <w:rsid w:val="00C87D81"/>
    <w:rsid w:val="00C90213"/>
    <w:rsid w:val="00C90C98"/>
    <w:rsid w:val="00C90E0B"/>
    <w:rsid w:val="00C90F2B"/>
    <w:rsid w:val="00C91035"/>
    <w:rsid w:val="00C91223"/>
    <w:rsid w:val="00C9161F"/>
    <w:rsid w:val="00C91986"/>
    <w:rsid w:val="00C91DC8"/>
    <w:rsid w:val="00C9205D"/>
    <w:rsid w:val="00C923EB"/>
    <w:rsid w:val="00C92697"/>
    <w:rsid w:val="00C92C92"/>
    <w:rsid w:val="00C92CED"/>
    <w:rsid w:val="00C92D6F"/>
    <w:rsid w:val="00C93B1E"/>
    <w:rsid w:val="00C93B68"/>
    <w:rsid w:val="00C93BDB"/>
    <w:rsid w:val="00C93FA9"/>
    <w:rsid w:val="00C9469A"/>
    <w:rsid w:val="00C94CF3"/>
    <w:rsid w:val="00C95274"/>
    <w:rsid w:val="00C95466"/>
    <w:rsid w:val="00C95DA7"/>
    <w:rsid w:val="00C9618C"/>
    <w:rsid w:val="00C961C8"/>
    <w:rsid w:val="00C966FA"/>
    <w:rsid w:val="00C96860"/>
    <w:rsid w:val="00C968CA"/>
    <w:rsid w:val="00C9748B"/>
    <w:rsid w:val="00C97552"/>
    <w:rsid w:val="00C9761E"/>
    <w:rsid w:val="00C97923"/>
    <w:rsid w:val="00CA0074"/>
    <w:rsid w:val="00CA0620"/>
    <w:rsid w:val="00CA06EA"/>
    <w:rsid w:val="00CA14D4"/>
    <w:rsid w:val="00CA1619"/>
    <w:rsid w:val="00CA18AC"/>
    <w:rsid w:val="00CA1D1D"/>
    <w:rsid w:val="00CA2EB2"/>
    <w:rsid w:val="00CA3442"/>
    <w:rsid w:val="00CA35AD"/>
    <w:rsid w:val="00CA4874"/>
    <w:rsid w:val="00CA4F50"/>
    <w:rsid w:val="00CA555D"/>
    <w:rsid w:val="00CA694E"/>
    <w:rsid w:val="00CA6F9E"/>
    <w:rsid w:val="00CA71D1"/>
    <w:rsid w:val="00CA76E1"/>
    <w:rsid w:val="00CA7BA2"/>
    <w:rsid w:val="00CA7BCA"/>
    <w:rsid w:val="00CA7F42"/>
    <w:rsid w:val="00CA7FD2"/>
    <w:rsid w:val="00CB07E9"/>
    <w:rsid w:val="00CB0BA2"/>
    <w:rsid w:val="00CB0F0B"/>
    <w:rsid w:val="00CB1A8B"/>
    <w:rsid w:val="00CB1EEF"/>
    <w:rsid w:val="00CB2408"/>
    <w:rsid w:val="00CB2606"/>
    <w:rsid w:val="00CB39C1"/>
    <w:rsid w:val="00CB3DBA"/>
    <w:rsid w:val="00CB3FD4"/>
    <w:rsid w:val="00CB4ACB"/>
    <w:rsid w:val="00CB4ECA"/>
    <w:rsid w:val="00CB557B"/>
    <w:rsid w:val="00CB5B4F"/>
    <w:rsid w:val="00CB61CB"/>
    <w:rsid w:val="00CB65FB"/>
    <w:rsid w:val="00CB6853"/>
    <w:rsid w:val="00CB7372"/>
    <w:rsid w:val="00CB74C3"/>
    <w:rsid w:val="00CB7E80"/>
    <w:rsid w:val="00CC012E"/>
    <w:rsid w:val="00CC023D"/>
    <w:rsid w:val="00CC024E"/>
    <w:rsid w:val="00CC0488"/>
    <w:rsid w:val="00CC0C16"/>
    <w:rsid w:val="00CC1318"/>
    <w:rsid w:val="00CC131E"/>
    <w:rsid w:val="00CC14D5"/>
    <w:rsid w:val="00CC2309"/>
    <w:rsid w:val="00CC243F"/>
    <w:rsid w:val="00CC26C0"/>
    <w:rsid w:val="00CC29E6"/>
    <w:rsid w:val="00CC2AD1"/>
    <w:rsid w:val="00CC2EE9"/>
    <w:rsid w:val="00CC30F3"/>
    <w:rsid w:val="00CC3567"/>
    <w:rsid w:val="00CC3DA2"/>
    <w:rsid w:val="00CC3E03"/>
    <w:rsid w:val="00CC4669"/>
    <w:rsid w:val="00CC5092"/>
    <w:rsid w:val="00CC5729"/>
    <w:rsid w:val="00CC5879"/>
    <w:rsid w:val="00CC5E22"/>
    <w:rsid w:val="00CC60EB"/>
    <w:rsid w:val="00CC6820"/>
    <w:rsid w:val="00CC6B27"/>
    <w:rsid w:val="00CC6B4C"/>
    <w:rsid w:val="00CC70F7"/>
    <w:rsid w:val="00CC7B6C"/>
    <w:rsid w:val="00CD0712"/>
    <w:rsid w:val="00CD0FE0"/>
    <w:rsid w:val="00CD13DE"/>
    <w:rsid w:val="00CD18D9"/>
    <w:rsid w:val="00CD1D7C"/>
    <w:rsid w:val="00CD1EE8"/>
    <w:rsid w:val="00CD2410"/>
    <w:rsid w:val="00CD29D7"/>
    <w:rsid w:val="00CD3218"/>
    <w:rsid w:val="00CD325D"/>
    <w:rsid w:val="00CD325E"/>
    <w:rsid w:val="00CD3536"/>
    <w:rsid w:val="00CD35B9"/>
    <w:rsid w:val="00CD3A01"/>
    <w:rsid w:val="00CD3CFE"/>
    <w:rsid w:val="00CD4DEC"/>
    <w:rsid w:val="00CD561C"/>
    <w:rsid w:val="00CD5948"/>
    <w:rsid w:val="00CD6140"/>
    <w:rsid w:val="00CD6650"/>
    <w:rsid w:val="00CD68E5"/>
    <w:rsid w:val="00CD6BF9"/>
    <w:rsid w:val="00CD782A"/>
    <w:rsid w:val="00CE01C8"/>
    <w:rsid w:val="00CE0AD0"/>
    <w:rsid w:val="00CE0E24"/>
    <w:rsid w:val="00CE1032"/>
    <w:rsid w:val="00CE1675"/>
    <w:rsid w:val="00CE1E36"/>
    <w:rsid w:val="00CE1EDD"/>
    <w:rsid w:val="00CE1F3C"/>
    <w:rsid w:val="00CE2622"/>
    <w:rsid w:val="00CE2638"/>
    <w:rsid w:val="00CE2AE5"/>
    <w:rsid w:val="00CE4749"/>
    <w:rsid w:val="00CE4972"/>
    <w:rsid w:val="00CE49DC"/>
    <w:rsid w:val="00CE4F74"/>
    <w:rsid w:val="00CE508E"/>
    <w:rsid w:val="00CE5506"/>
    <w:rsid w:val="00CE5592"/>
    <w:rsid w:val="00CE571D"/>
    <w:rsid w:val="00CE57B5"/>
    <w:rsid w:val="00CE5A16"/>
    <w:rsid w:val="00CE7A66"/>
    <w:rsid w:val="00CE7DAB"/>
    <w:rsid w:val="00CE7F5E"/>
    <w:rsid w:val="00CF0394"/>
    <w:rsid w:val="00CF09B1"/>
    <w:rsid w:val="00CF0FC8"/>
    <w:rsid w:val="00CF1B95"/>
    <w:rsid w:val="00CF1DAB"/>
    <w:rsid w:val="00CF268E"/>
    <w:rsid w:val="00CF2A0B"/>
    <w:rsid w:val="00CF2A86"/>
    <w:rsid w:val="00CF2F0E"/>
    <w:rsid w:val="00CF3734"/>
    <w:rsid w:val="00CF3740"/>
    <w:rsid w:val="00CF3AA8"/>
    <w:rsid w:val="00CF4CE2"/>
    <w:rsid w:val="00CF4D6D"/>
    <w:rsid w:val="00CF5488"/>
    <w:rsid w:val="00CF57AD"/>
    <w:rsid w:val="00CF59FD"/>
    <w:rsid w:val="00CF5D66"/>
    <w:rsid w:val="00CF5E4A"/>
    <w:rsid w:val="00CF6D53"/>
    <w:rsid w:val="00CF6EDF"/>
    <w:rsid w:val="00CF7188"/>
    <w:rsid w:val="00CF77D1"/>
    <w:rsid w:val="00CF7D91"/>
    <w:rsid w:val="00CF7F49"/>
    <w:rsid w:val="00D00647"/>
    <w:rsid w:val="00D00A0C"/>
    <w:rsid w:val="00D00E2F"/>
    <w:rsid w:val="00D01415"/>
    <w:rsid w:val="00D01847"/>
    <w:rsid w:val="00D0192C"/>
    <w:rsid w:val="00D0228C"/>
    <w:rsid w:val="00D0238A"/>
    <w:rsid w:val="00D02980"/>
    <w:rsid w:val="00D029B1"/>
    <w:rsid w:val="00D02AE6"/>
    <w:rsid w:val="00D02B16"/>
    <w:rsid w:val="00D03860"/>
    <w:rsid w:val="00D03AFC"/>
    <w:rsid w:val="00D03B9A"/>
    <w:rsid w:val="00D0401C"/>
    <w:rsid w:val="00D04469"/>
    <w:rsid w:val="00D0493C"/>
    <w:rsid w:val="00D04F4D"/>
    <w:rsid w:val="00D04F90"/>
    <w:rsid w:val="00D0516D"/>
    <w:rsid w:val="00D0520A"/>
    <w:rsid w:val="00D05642"/>
    <w:rsid w:val="00D0590A"/>
    <w:rsid w:val="00D05EF2"/>
    <w:rsid w:val="00D05FAC"/>
    <w:rsid w:val="00D06220"/>
    <w:rsid w:val="00D0669A"/>
    <w:rsid w:val="00D0677A"/>
    <w:rsid w:val="00D06782"/>
    <w:rsid w:val="00D069D9"/>
    <w:rsid w:val="00D06B0B"/>
    <w:rsid w:val="00D06F99"/>
    <w:rsid w:val="00D07337"/>
    <w:rsid w:val="00D07EDA"/>
    <w:rsid w:val="00D10586"/>
    <w:rsid w:val="00D10682"/>
    <w:rsid w:val="00D10A7E"/>
    <w:rsid w:val="00D10B44"/>
    <w:rsid w:val="00D10C4E"/>
    <w:rsid w:val="00D1118C"/>
    <w:rsid w:val="00D11664"/>
    <w:rsid w:val="00D11B74"/>
    <w:rsid w:val="00D1256C"/>
    <w:rsid w:val="00D127D8"/>
    <w:rsid w:val="00D134FB"/>
    <w:rsid w:val="00D13DB5"/>
    <w:rsid w:val="00D140A8"/>
    <w:rsid w:val="00D145FC"/>
    <w:rsid w:val="00D14A2A"/>
    <w:rsid w:val="00D14F13"/>
    <w:rsid w:val="00D15010"/>
    <w:rsid w:val="00D167CB"/>
    <w:rsid w:val="00D16BF8"/>
    <w:rsid w:val="00D16F10"/>
    <w:rsid w:val="00D17001"/>
    <w:rsid w:val="00D1735A"/>
    <w:rsid w:val="00D174DB"/>
    <w:rsid w:val="00D17B27"/>
    <w:rsid w:val="00D17D4F"/>
    <w:rsid w:val="00D17F54"/>
    <w:rsid w:val="00D2033E"/>
    <w:rsid w:val="00D209E6"/>
    <w:rsid w:val="00D20B54"/>
    <w:rsid w:val="00D20CEF"/>
    <w:rsid w:val="00D20FBB"/>
    <w:rsid w:val="00D21810"/>
    <w:rsid w:val="00D21A23"/>
    <w:rsid w:val="00D21B16"/>
    <w:rsid w:val="00D21C05"/>
    <w:rsid w:val="00D21E39"/>
    <w:rsid w:val="00D230EA"/>
    <w:rsid w:val="00D231CD"/>
    <w:rsid w:val="00D234D3"/>
    <w:rsid w:val="00D23D3F"/>
    <w:rsid w:val="00D23ED4"/>
    <w:rsid w:val="00D24211"/>
    <w:rsid w:val="00D243D0"/>
    <w:rsid w:val="00D2448D"/>
    <w:rsid w:val="00D24B43"/>
    <w:rsid w:val="00D2523F"/>
    <w:rsid w:val="00D26080"/>
    <w:rsid w:val="00D27161"/>
    <w:rsid w:val="00D2781C"/>
    <w:rsid w:val="00D2791E"/>
    <w:rsid w:val="00D27966"/>
    <w:rsid w:val="00D30B1D"/>
    <w:rsid w:val="00D31126"/>
    <w:rsid w:val="00D3115F"/>
    <w:rsid w:val="00D31483"/>
    <w:rsid w:val="00D315C6"/>
    <w:rsid w:val="00D319AF"/>
    <w:rsid w:val="00D32009"/>
    <w:rsid w:val="00D3216D"/>
    <w:rsid w:val="00D3377E"/>
    <w:rsid w:val="00D3405E"/>
    <w:rsid w:val="00D349C1"/>
    <w:rsid w:val="00D349E3"/>
    <w:rsid w:val="00D34CA9"/>
    <w:rsid w:val="00D34D77"/>
    <w:rsid w:val="00D355BC"/>
    <w:rsid w:val="00D35646"/>
    <w:rsid w:val="00D35D1A"/>
    <w:rsid w:val="00D36023"/>
    <w:rsid w:val="00D361D4"/>
    <w:rsid w:val="00D37029"/>
    <w:rsid w:val="00D3756D"/>
    <w:rsid w:val="00D37708"/>
    <w:rsid w:val="00D3786D"/>
    <w:rsid w:val="00D4088E"/>
    <w:rsid w:val="00D40943"/>
    <w:rsid w:val="00D40A2E"/>
    <w:rsid w:val="00D4222A"/>
    <w:rsid w:val="00D43617"/>
    <w:rsid w:val="00D4364E"/>
    <w:rsid w:val="00D43CA0"/>
    <w:rsid w:val="00D43EAB"/>
    <w:rsid w:val="00D440FD"/>
    <w:rsid w:val="00D4480B"/>
    <w:rsid w:val="00D449EA"/>
    <w:rsid w:val="00D44ACF"/>
    <w:rsid w:val="00D44DD6"/>
    <w:rsid w:val="00D4555D"/>
    <w:rsid w:val="00D45975"/>
    <w:rsid w:val="00D4598E"/>
    <w:rsid w:val="00D45C22"/>
    <w:rsid w:val="00D46219"/>
    <w:rsid w:val="00D463BC"/>
    <w:rsid w:val="00D468A9"/>
    <w:rsid w:val="00D46C47"/>
    <w:rsid w:val="00D46D84"/>
    <w:rsid w:val="00D4722A"/>
    <w:rsid w:val="00D4751C"/>
    <w:rsid w:val="00D47585"/>
    <w:rsid w:val="00D47A85"/>
    <w:rsid w:val="00D50824"/>
    <w:rsid w:val="00D50B0A"/>
    <w:rsid w:val="00D51777"/>
    <w:rsid w:val="00D518D0"/>
    <w:rsid w:val="00D52790"/>
    <w:rsid w:val="00D534BA"/>
    <w:rsid w:val="00D5401D"/>
    <w:rsid w:val="00D54173"/>
    <w:rsid w:val="00D5466B"/>
    <w:rsid w:val="00D5564C"/>
    <w:rsid w:val="00D55717"/>
    <w:rsid w:val="00D5599B"/>
    <w:rsid w:val="00D55D41"/>
    <w:rsid w:val="00D55D7F"/>
    <w:rsid w:val="00D564C6"/>
    <w:rsid w:val="00D568B5"/>
    <w:rsid w:val="00D568CA"/>
    <w:rsid w:val="00D568FE"/>
    <w:rsid w:val="00D56AC8"/>
    <w:rsid w:val="00D57177"/>
    <w:rsid w:val="00D5763A"/>
    <w:rsid w:val="00D57ADB"/>
    <w:rsid w:val="00D57C8E"/>
    <w:rsid w:val="00D57D64"/>
    <w:rsid w:val="00D601F2"/>
    <w:rsid w:val="00D60635"/>
    <w:rsid w:val="00D60909"/>
    <w:rsid w:val="00D60B2D"/>
    <w:rsid w:val="00D615B7"/>
    <w:rsid w:val="00D61680"/>
    <w:rsid w:val="00D621C7"/>
    <w:rsid w:val="00D62780"/>
    <w:rsid w:val="00D62828"/>
    <w:rsid w:val="00D629DD"/>
    <w:rsid w:val="00D62E6F"/>
    <w:rsid w:val="00D62FEC"/>
    <w:rsid w:val="00D62FFC"/>
    <w:rsid w:val="00D63037"/>
    <w:rsid w:val="00D63230"/>
    <w:rsid w:val="00D63D8D"/>
    <w:rsid w:val="00D63F73"/>
    <w:rsid w:val="00D64062"/>
    <w:rsid w:val="00D64A2D"/>
    <w:rsid w:val="00D6594D"/>
    <w:rsid w:val="00D65EA0"/>
    <w:rsid w:val="00D6691A"/>
    <w:rsid w:val="00D669F0"/>
    <w:rsid w:val="00D66DEB"/>
    <w:rsid w:val="00D670FA"/>
    <w:rsid w:val="00D67337"/>
    <w:rsid w:val="00D677FA"/>
    <w:rsid w:val="00D67B83"/>
    <w:rsid w:val="00D7015B"/>
    <w:rsid w:val="00D7054E"/>
    <w:rsid w:val="00D71194"/>
    <w:rsid w:val="00D715C8"/>
    <w:rsid w:val="00D71984"/>
    <w:rsid w:val="00D72151"/>
    <w:rsid w:val="00D72584"/>
    <w:rsid w:val="00D7271B"/>
    <w:rsid w:val="00D72E4D"/>
    <w:rsid w:val="00D72E99"/>
    <w:rsid w:val="00D72F90"/>
    <w:rsid w:val="00D7393C"/>
    <w:rsid w:val="00D743D1"/>
    <w:rsid w:val="00D74476"/>
    <w:rsid w:val="00D75260"/>
    <w:rsid w:val="00D753CC"/>
    <w:rsid w:val="00D759D7"/>
    <w:rsid w:val="00D762F9"/>
    <w:rsid w:val="00D7631D"/>
    <w:rsid w:val="00D7641B"/>
    <w:rsid w:val="00D764BF"/>
    <w:rsid w:val="00D766E0"/>
    <w:rsid w:val="00D76C5A"/>
    <w:rsid w:val="00D779AC"/>
    <w:rsid w:val="00D80010"/>
    <w:rsid w:val="00D80241"/>
    <w:rsid w:val="00D8071A"/>
    <w:rsid w:val="00D80BA1"/>
    <w:rsid w:val="00D81124"/>
    <w:rsid w:val="00D81629"/>
    <w:rsid w:val="00D8190A"/>
    <w:rsid w:val="00D81DCE"/>
    <w:rsid w:val="00D828DC"/>
    <w:rsid w:val="00D82AB3"/>
    <w:rsid w:val="00D82DDA"/>
    <w:rsid w:val="00D83087"/>
    <w:rsid w:val="00D83786"/>
    <w:rsid w:val="00D8397B"/>
    <w:rsid w:val="00D83C80"/>
    <w:rsid w:val="00D83D41"/>
    <w:rsid w:val="00D8403D"/>
    <w:rsid w:val="00D84362"/>
    <w:rsid w:val="00D84725"/>
    <w:rsid w:val="00D85003"/>
    <w:rsid w:val="00D852AE"/>
    <w:rsid w:val="00D8592D"/>
    <w:rsid w:val="00D8599F"/>
    <w:rsid w:val="00D85E48"/>
    <w:rsid w:val="00D860B0"/>
    <w:rsid w:val="00D860CA"/>
    <w:rsid w:val="00D86812"/>
    <w:rsid w:val="00D868C2"/>
    <w:rsid w:val="00D86CB2"/>
    <w:rsid w:val="00D87076"/>
    <w:rsid w:val="00D879C1"/>
    <w:rsid w:val="00D87D1F"/>
    <w:rsid w:val="00D91B18"/>
    <w:rsid w:val="00D92202"/>
    <w:rsid w:val="00D92857"/>
    <w:rsid w:val="00D929B3"/>
    <w:rsid w:val="00D93046"/>
    <w:rsid w:val="00D932A0"/>
    <w:rsid w:val="00D9354D"/>
    <w:rsid w:val="00D93A1D"/>
    <w:rsid w:val="00D93A98"/>
    <w:rsid w:val="00D93AD5"/>
    <w:rsid w:val="00D93B37"/>
    <w:rsid w:val="00D93D17"/>
    <w:rsid w:val="00D9478E"/>
    <w:rsid w:val="00D960CF"/>
    <w:rsid w:val="00D966E1"/>
    <w:rsid w:val="00D96FB3"/>
    <w:rsid w:val="00D9720B"/>
    <w:rsid w:val="00D975AA"/>
    <w:rsid w:val="00D97836"/>
    <w:rsid w:val="00DA0157"/>
    <w:rsid w:val="00DA0EEC"/>
    <w:rsid w:val="00DA1547"/>
    <w:rsid w:val="00DA1C12"/>
    <w:rsid w:val="00DA2681"/>
    <w:rsid w:val="00DA2797"/>
    <w:rsid w:val="00DA2971"/>
    <w:rsid w:val="00DA2AE7"/>
    <w:rsid w:val="00DA2F67"/>
    <w:rsid w:val="00DA342F"/>
    <w:rsid w:val="00DA5B40"/>
    <w:rsid w:val="00DA649D"/>
    <w:rsid w:val="00DA6973"/>
    <w:rsid w:val="00DA6B98"/>
    <w:rsid w:val="00DA6D35"/>
    <w:rsid w:val="00DA6E84"/>
    <w:rsid w:val="00DA71C4"/>
    <w:rsid w:val="00DA760E"/>
    <w:rsid w:val="00DB166C"/>
    <w:rsid w:val="00DB2973"/>
    <w:rsid w:val="00DB2C0C"/>
    <w:rsid w:val="00DB3926"/>
    <w:rsid w:val="00DB3C4D"/>
    <w:rsid w:val="00DB43FD"/>
    <w:rsid w:val="00DB4C58"/>
    <w:rsid w:val="00DB5820"/>
    <w:rsid w:val="00DB5D83"/>
    <w:rsid w:val="00DB6163"/>
    <w:rsid w:val="00DB652C"/>
    <w:rsid w:val="00DB68DE"/>
    <w:rsid w:val="00DB6EF0"/>
    <w:rsid w:val="00DB7135"/>
    <w:rsid w:val="00DB764E"/>
    <w:rsid w:val="00DC0CDA"/>
    <w:rsid w:val="00DC122D"/>
    <w:rsid w:val="00DC1E26"/>
    <w:rsid w:val="00DC2005"/>
    <w:rsid w:val="00DC2007"/>
    <w:rsid w:val="00DC2256"/>
    <w:rsid w:val="00DC235D"/>
    <w:rsid w:val="00DC2CF5"/>
    <w:rsid w:val="00DC2D17"/>
    <w:rsid w:val="00DC3528"/>
    <w:rsid w:val="00DC3FD6"/>
    <w:rsid w:val="00DC4108"/>
    <w:rsid w:val="00DC42EE"/>
    <w:rsid w:val="00DC4402"/>
    <w:rsid w:val="00DC4F80"/>
    <w:rsid w:val="00DC5450"/>
    <w:rsid w:val="00DC59DB"/>
    <w:rsid w:val="00DC62CB"/>
    <w:rsid w:val="00DC70E5"/>
    <w:rsid w:val="00DC7DD1"/>
    <w:rsid w:val="00DC7FB8"/>
    <w:rsid w:val="00DD00FF"/>
    <w:rsid w:val="00DD0319"/>
    <w:rsid w:val="00DD0A30"/>
    <w:rsid w:val="00DD0D0F"/>
    <w:rsid w:val="00DD1132"/>
    <w:rsid w:val="00DD12C4"/>
    <w:rsid w:val="00DD15C4"/>
    <w:rsid w:val="00DD2098"/>
    <w:rsid w:val="00DD217B"/>
    <w:rsid w:val="00DD23DC"/>
    <w:rsid w:val="00DD2D29"/>
    <w:rsid w:val="00DD2D4F"/>
    <w:rsid w:val="00DD32AD"/>
    <w:rsid w:val="00DD3873"/>
    <w:rsid w:val="00DD40C3"/>
    <w:rsid w:val="00DD413F"/>
    <w:rsid w:val="00DD4147"/>
    <w:rsid w:val="00DD47C6"/>
    <w:rsid w:val="00DD4DD8"/>
    <w:rsid w:val="00DD5032"/>
    <w:rsid w:val="00DD51F7"/>
    <w:rsid w:val="00DD5515"/>
    <w:rsid w:val="00DD580F"/>
    <w:rsid w:val="00DD59C2"/>
    <w:rsid w:val="00DD646B"/>
    <w:rsid w:val="00DD66C9"/>
    <w:rsid w:val="00DD688C"/>
    <w:rsid w:val="00DD7327"/>
    <w:rsid w:val="00DD748E"/>
    <w:rsid w:val="00DD7E52"/>
    <w:rsid w:val="00DE0067"/>
    <w:rsid w:val="00DE098C"/>
    <w:rsid w:val="00DE0C79"/>
    <w:rsid w:val="00DE16EA"/>
    <w:rsid w:val="00DE1A81"/>
    <w:rsid w:val="00DE1B32"/>
    <w:rsid w:val="00DE1F1F"/>
    <w:rsid w:val="00DE264C"/>
    <w:rsid w:val="00DE2DFC"/>
    <w:rsid w:val="00DE2F46"/>
    <w:rsid w:val="00DE4B7B"/>
    <w:rsid w:val="00DE4F3D"/>
    <w:rsid w:val="00DE511A"/>
    <w:rsid w:val="00DE5596"/>
    <w:rsid w:val="00DE57B9"/>
    <w:rsid w:val="00DE57F6"/>
    <w:rsid w:val="00DE6294"/>
    <w:rsid w:val="00DE6505"/>
    <w:rsid w:val="00DE7888"/>
    <w:rsid w:val="00DE7D47"/>
    <w:rsid w:val="00DF139A"/>
    <w:rsid w:val="00DF1743"/>
    <w:rsid w:val="00DF17C5"/>
    <w:rsid w:val="00DF211E"/>
    <w:rsid w:val="00DF2309"/>
    <w:rsid w:val="00DF2E38"/>
    <w:rsid w:val="00DF33EE"/>
    <w:rsid w:val="00DF3474"/>
    <w:rsid w:val="00DF40FE"/>
    <w:rsid w:val="00DF5516"/>
    <w:rsid w:val="00DF5756"/>
    <w:rsid w:val="00DF596B"/>
    <w:rsid w:val="00DF698F"/>
    <w:rsid w:val="00DF6CB1"/>
    <w:rsid w:val="00DF724C"/>
    <w:rsid w:val="00DF7B2B"/>
    <w:rsid w:val="00DF7C6D"/>
    <w:rsid w:val="00E006C4"/>
    <w:rsid w:val="00E00D37"/>
    <w:rsid w:val="00E0145B"/>
    <w:rsid w:val="00E0154A"/>
    <w:rsid w:val="00E017EE"/>
    <w:rsid w:val="00E01A71"/>
    <w:rsid w:val="00E01B4D"/>
    <w:rsid w:val="00E01D87"/>
    <w:rsid w:val="00E0200C"/>
    <w:rsid w:val="00E02058"/>
    <w:rsid w:val="00E0211F"/>
    <w:rsid w:val="00E0297B"/>
    <w:rsid w:val="00E037A8"/>
    <w:rsid w:val="00E039F2"/>
    <w:rsid w:val="00E04085"/>
    <w:rsid w:val="00E0466B"/>
    <w:rsid w:val="00E0473F"/>
    <w:rsid w:val="00E04915"/>
    <w:rsid w:val="00E049A9"/>
    <w:rsid w:val="00E04C3C"/>
    <w:rsid w:val="00E04E6A"/>
    <w:rsid w:val="00E050A6"/>
    <w:rsid w:val="00E052FB"/>
    <w:rsid w:val="00E05EA5"/>
    <w:rsid w:val="00E05F8D"/>
    <w:rsid w:val="00E066A9"/>
    <w:rsid w:val="00E10B64"/>
    <w:rsid w:val="00E10CB3"/>
    <w:rsid w:val="00E10D05"/>
    <w:rsid w:val="00E117B4"/>
    <w:rsid w:val="00E11D7B"/>
    <w:rsid w:val="00E12719"/>
    <w:rsid w:val="00E12982"/>
    <w:rsid w:val="00E12C2C"/>
    <w:rsid w:val="00E13142"/>
    <w:rsid w:val="00E1324C"/>
    <w:rsid w:val="00E13517"/>
    <w:rsid w:val="00E14589"/>
    <w:rsid w:val="00E14B07"/>
    <w:rsid w:val="00E15640"/>
    <w:rsid w:val="00E157AC"/>
    <w:rsid w:val="00E15D59"/>
    <w:rsid w:val="00E15F20"/>
    <w:rsid w:val="00E171CD"/>
    <w:rsid w:val="00E1780F"/>
    <w:rsid w:val="00E1796C"/>
    <w:rsid w:val="00E20135"/>
    <w:rsid w:val="00E2028B"/>
    <w:rsid w:val="00E204EA"/>
    <w:rsid w:val="00E20C68"/>
    <w:rsid w:val="00E20E9C"/>
    <w:rsid w:val="00E21ADC"/>
    <w:rsid w:val="00E21C1A"/>
    <w:rsid w:val="00E21E86"/>
    <w:rsid w:val="00E2254C"/>
    <w:rsid w:val="00E225F9"/>
    <w:rsid w:val="00E22A56"/>
    <w:rsid w:val="00E22B7C"/>
    <w:rsid w:val="00E22FFD"/>
    <w:rsid w:val="00E23C88"/>
    <w:rsid w:val="00E23D83"/>
    <w:rsid w:val="00E24113"/>
    <w:rsid w:val="00E24118"/>
    <w:rsid w:val="00E24F2C"/>
    <w:rsid w:val="00E25152"/>
    <w:rsid w:val="00E25293"/>
    <w:rsid w:val="00E2535E"/>
    <w:rsid w:val="00E25995"/>
    <w:rsid w:val="00E26F1E"/>
    <w:rsid w:val="00E26FF5"/>
    <w:rsid w:val="00E278A6"/>
    <w:rsid w:val="00E27EFE"/>
    <w:rsid w:val="00E305BD"/>
    <w:rsid w:val="00E30785"/>
    <w:rsid w:val="00E31100"/>
    <w:rsid w:val="00E3116D"/>
    <w:rsid w:val="00E31950"/>
    <w:rsid w:val="00E32722"/>
    <w:rsid w:val="00E33B31"/>
    <w:rsid w:val="00E33CB4"/>
    <w:rsid w:val="00E33EA0"/>
    <w:rsid w:val="00E340BF"/>
    <w:rsid w:val="00E347FE"/>
    <w:rsid w:val="00E348A0"/>
    <w:rsid w:val="00E34908"/>
    <w:rsid w:val="00E34D06"/>
    <w:rsid w:val="00E3664C"/>
    <w:rsid w:val="00E37437"/>
    <w:rsid w:val="00E37F6D"/>
    <w:rsid w:val="00E406A5"/>
    <w:rsid w:val="00E40BA2"/>
    <w:rsid w:val="00E40F88"/>
    <w:rsid w:val="00E41423"/>
    <w:rsid w:val="00E41741"/>
    <w:rsid w:val="00E41AB6"/>
    <w:rsid w:val="00E41BA8"/>
    <w:rsid w:val="00E420B6"/>
    <w:rsid w:val="00E421BE"/>
    <w:rsid w:val="00E42777"/>
    <w:rsid w:val="00E42AB4"/>
    <w:rsid w:val="00E42C09"/>
    <w:rsid w:val="00E42DD1"/>
    <w:rsid w:val="00E435A4"/>
    <w:rsid w:val="00E43740"/>
    <w:rsid w:val="00E43AB0"/>
    <w:rsid w:val="00E43DAB"/>
    <w:rsid w:val="00E43E02"/>
    <w:rsid w:val="00E44363"/>
    <w:rsid w:val="00E443DE"/>
    <w:rsid w:val="00E4562E"/>
    <w:rsid w:val="00E45BF5"/>
    <w:rsid w:val="00E45F85"/>
    <w:rsid w:val="00E46361"/>
    <w:rsid w:val="00E464D3"/>
    <w:rsid w:val="00E46575"/>
    <w:rsid w:val="00E467CD"/>
    <w:rsid w:val="00E46879"/>
    <w:rsid w:val="00E46E78"/>
    <w:rsid w:val="00E47054"/>
    <w:rsid w:val="00E47101"/>
    <w:rsid w:val="00E47661"/>
    <w:rsid w:val="00E4788E"/>
    <w:rsid w:val="00E47AED"/>
    <w:rsid w:val="00E502BF"/>
    <w:rsid w:val="00E5034E"/>
    <w:rsid w:val="00E50532"/>
    <w:rsid w:val="00E50895"/>
    <w:rsid w:val="00E51287"/>
    <w:rsid w:val="00E5165A"/>
    <w:rsid w:val="00E516D2"/>
    <w:rsid w:val="00E52A11"/>
    <w:rsid w:val="00E535A4"/>
    <w:rsid w:val="00E53751"/>
    <w:rsid w:val="00E53B1C"/>
    <w:rsid w:val="00E5415E"/>
    <w:rsid w:val="00E54576"/>
    <w:rsid w:val="00E54A1E"/>
    <w:rsid w:val="00E54DA5"/>
    <w:rsid w:val="00E55127"/>
    <w:rsid w:val="00E55408"/>
    <w:rsid w:val="00E5617F"/>
    <w:rsid w:val="00E56183"/>
    <w:rsid w:val="00E565F6"/>
    <w:rsid w:val="00E56DE9"/>
    <w:rsid w:val="00E57360"/>
    <w:rsid w:val="00E57650"/>
    <w:rsid w:val="00E578B4"/>
    <w:rsid w:val="00E57CDA"/>
    <w:rsid w:val="00E57DC2"/>
    <w:rsid w:val="00E60872"/>
    <w:rsid w:val="00E60965"/>
    <w:rsid w:val="00E60B73"/>
    <w:rsid w:val="00E60CA1"/>
    <w:rsid w:val="00E61234"/>
    <w:rsid w:val="00E61C7A"/>
    <w:rsid w:val="00E62970"/>
    <w:rsid w:val="00E630AB"/>
    <w:rsid w:val="00E63334"/>
    <w:rsid w:val="00E63452"/>
    <w:rsid w:val="00E6360A"/>
    <w:rsid w:val="00E63828"/>
    <w:rsid w:val="00E64254"/>
    <w:rsid w:val="00E643CB"/>
    <w:rsid w:val="00E65685"/>
    <w:rsid w:val="00E65F43"/>
    <w:rsid w:val="00E660E9"/>
    <w:rsid w:val="00E67532"/>
    <w:rsid w:val="00E709F1"/>
    <w:rsid w:val="00E71C65"/>
    <w:rsid w:val="00E72781"/>
    <w:rsid w:val="00E72FA0"/>
    <w:rsid w:val="00E736E1"/>
    <w:rsid w:val="00E737E7"/>
    <w:rsid w:val="00E73E18"/>
    <w:rsid w:val="00E73F5B"/>
    <w:rsid w:val="00E745C2"/>
    <w:rsid w:val="00E74891"/>
    <w:rsid w:val="00E74900"/>
    <w:rsid w:val="00E7536B"/>
    <w:rsid w:val="00E756D5"/>
    <w:rsid w:val="00E75E26"/>
    <w:rsid w:val="00E76421"/>
    <w:rsid w:val="00E76737"/>
    <w:rsid w:val="00E76C9B"/>
    <w:rsid w:val="00E76E17"/>
    <w:rsid w:val="00E76F0E"/>
    <w:rsid w:val="00E772C9"/>
    <w:rsid w:val="00E77547"/>
    <w:rsid w:val="00E7766F"/>
    <w:rsid w:val="00E7769B"/>
    <w:rsid w:val="00E777EB"/>
    <w:rsid w:val="00E802F9"/>
    <w:rsid w:val="00E803FE"/>
    <w:rsid w:val="00E8178A"/>
    <w:rsid w:val="00E819C1"/>
    <w:rsid w:val="00E821E8"/>
    <w:rsid w:val="00E82469"/>
    <w:rsid w:val="00E828FC"/>
    <w:rsid w:val="00E8296F"/>
    <w:rsid w:val="00E8328B"/>
    <w:rsid w:val="00E8396C"/>
    <w:rsid w:val="00E84335"/>
    <w:rsid w:val="00E84456"/>
    <w:rsid w:val="00E84763"/>
    <w:rsid w:val="00E85298"/>
    <w:rsid w:val="00E853B1"/>
    <w:rsid w:val="00E8622D"/>
    <w:rsid w:val="00E86891"/>
    <w:rsid w:val="00E86FC8"/>
    <w:rsid w:val="00E87078"/>
    <w:rsid w:val="00E870B4"/>
    <w:rsid w:val="00E87127"/>
    <w:rsid w:val="00E875CC"/>
    <w:rsid w:val="00E87B09"/>
    <w:rsid w:val="00E87D79"/>
    <w:rsid w:val="00E87ECF"/>
    <w:rsid w:val="00E90025"/>
    <w:rsid w:val="00E909F5"/>
    <w:rsid w:val="00E90FE8"/>
    <w:rsid w:val="00E91BF0"/>
    <w:rsid w:val="00E929C5"/>
    <w:rsid w:val="00E93172"/>
    <w:rsid w:val="00E9345E"/>
    <w:rsid w:val="00E93AD1"/>
    <w:rsid w:val="00E9403B"/>
    <w:rsid w:val="00E943CE"/>
    <w:rsid w:val="00E94414"/>
    <w:rsid w:val="00E94649"/>
    <w:rsid w:val="00E94AFD"/>
    <w:rsid w:val="00E95352"/>
    <w:rsid w:val="00E95A95"/>
    <w:rsid w:val="00E95F11"/>
    <w:rsid w:val="00E95F1D"/>
    <w:rsid w:val="00E963E7"/>
    <w:rsid w:val="00E96817"/>
    <w:rsid w:val="00E96D12"/>
    <w:rsid w:val="00E970C1"/>
    <w:rsid w:val="00E973A4"/>
    <w:rsid w:val="00E973CF"/>
    <w:rsid w:val="00EA05A8"/>
    <w:rsid w:val="00EA05DB"/>
    <w:rsid w:val="00EA0CED"/>
    <w:rsid w:val="00EA127C"/>
    <w:rsid w:val="00EA14F5"/>
    <w:rsid w:val="00EA1839"/>
    <w:rsid w:val="00EA229C"/>
    <w:rsid w:val="00EA22E1"/>
    <w:rsid w:val="00EA2337"/>
    <w:rsid w:val="00EA2421"/>
    <w:rsid w:val="00EA25AB"/>
    <w:rsid w:val="00EA2D75"/>
    <w:rsid w:val="00EA2D79"/>
    <w:rsid w:val="00EA2FE5"/>
    <w:rsid w:val="00EA38F9"/>
    <w:rsid w:val="00EA3CF9"/>
    <w:rsid w:val="00EA3E42"/>
    <w:rsid w:val="00EA4256"/>
    <w:rsid w:val="00EA483F"/>
    <w:rsid w:val="00EA4C71"/>
    <w:rsid w:val="00EA4E98"/>
    <w:rsid w:val="00EA4FE9"/>
    <w:rsid w:val="00EA52AB"/>
    <w:rsid w:val="00EA684F"/>
    <w:rsid w:val="00EA78F9"/>
    <w:rsid w:val="00EB0304"/>
    <w:rsid w:val="00EB1618"/>
    <w:rsid w:val="00EB175E"/>
    <w:rsid w:val="00EB1FEE"/>
    <w:rsid w:val="00EB2155"/>
    <w:rsid w:val="00EB27E4"/>
    <w:rsid w:val="00EB2F3F"/>
    <w:rsid w:val="00EB3197"/>
    <w:rsid w:val="00EB336B"/>
    <w:rsid w:val="00EB373A"/>
    <w:rsid w:val="00EB37F6"/>
    <w:rsid w:val="00EB3C84"/>
    <w:rsid w:val="00EB4148"/>
    <w:rsid w:val="00EB418E"/>
    <w:rsid w:val="00EB4A7B"/>
    <w:rsid w:val="00EB5011"/>
    <w:rsid w:val="00EB538E"/>
    <w:rsid w:val="00EB5936"/>
    <w:rsid w:val="00EB6EC5"/>
    <w:rsid w:val="00EB78BA"/>
    <w:rsid w:val="00EB7948"/>
    <w:rsid w:val="00EB7A53"/>
    <w:rsid w:val="00EB7B82"/>
    <w:rsid w:val="00EB7BBB"/>
    <w:rsid w:val="00EB7C6F"/>
    <w:rsid w:val="00EC0681"/>
    <w:rsid w:val="00EC0693"/>
    <w:rsid w:val="00EC06F0"/>
    <w:rsid w:val="00EC08A2"/>
    <w:rsid w:val="00EC0A96"/>
    <w:rsid w:val="00EC0CAF"/>
    <w:rsid w:val="00EC0CCB"/>
    <w:rsid w:val="00EC0E9E"/>
    <w:rsid w:val="00EC1995"/>
    <w:rsid w:val="00EC1B09"/>
    <w:rsid w:val="00EC29B0"/>
    <w:rsid w:val="00EC2B8F"/>
    <w:rsid w:val="00EC32EF"/>
    <w:rsid w:val="00EC3419"/>
    <w:rsid w:val="00EC3792"/>
    <w:rsid w:val="00EC3984"/>
    <w:rsid w:val="00EC3C2B"/>
    <w:rsid w:val="00EC3F61"/>
    <w:rsid w:val="00EC45C5"/>
    <w:rsid w:val="00EC46FA"/>
    <w:rsid w:val="00EC4E9A"/>
    <w:rsid w:val="00EC4F41"/>
    <w:rsid w:val="00EC541A"/>
    <w:rsid w:val="00EC58AA"/>
    <w:rsid w:val="00EC6909"/>
    <w:rsid w:val="00EC767B"/>
    <w:rsid w:val="00EC7697"/>
    <w:rsid w:val="00EC7B66"/>
    <w:rsid w:val="00EC7C5B"/>
    <w:rsid w:val="00EC7D49"/>
    <w:rsid w:val="00ED00AB"/>
    <w:rsid w:val="00ED0277"/>
    <w:rsid w:val="00ED03CC"/>
    <w:rsid w:val="00ED0423"/>
    <w:rsid w:val="00ED0C00"/>
    <w:rsid w:val="00ED171F"/>
    <w:rsid w:val="00ED1C68"/>
    <w:rsid w:val="00ED205B"/>
    <w:rsid w:val="00ED26AC"/>
    <w:rsid w:val="00ED28D3"/>
    <w:rsid w:val="00ED2BBC"/>
    <w:rsid w:val="00ED2CCF"/>
    <w:rsid w:val="00ED2E02"/>
    <w:rsid w:val="00ED3FC5"/>
    <w:rsid w:val="00ED3FEE"/>
    <w:rsid w:val="00ED48BD"/>
    <w:rsid w:val="00ED5907"/>
    <w:rsid w:val="00ED5B55"/>
    <w:rsid w:val="00ED636F"/>
    <w:rsid w:val="00ED6699"/>
    <w:rsid w:val="00ED70B5"/>
    <w:rsid w:val="00ED70DC"/>
    <w:rsid w:val="00ED7149"/>
    <w:rsid w:val="00ED7750"/>
    <w:rsid w:val="00ED7EF1"/>
    <w:rsid w:val="00EE02AE"/>
    <w:rsid w:val="00EE05DA"/>
    <w:rsid w:val="00EE079A"/>
    <w:rsid w:val="00EE1469"/>
    <w:rsid w:val="00EE186D"/>
    <w:rsid w:val="00EE18DF"/>
    <w:rsid w:val="00EE1A49"/>
    <w:rsid w:val="00EE1B45"/>
    <w:rsid w:val="00EE1F88"/>
    <w:rsid w:val="00EE2E3F"/>
    <w:rsid w:val="00EE2E5E"/>
    <w:rsid w:val="00EE3266"/>
    <w:rsid w:val="00EE34DB"/>
    <w:rsid w:val="00EE3DDF"/>
    <w:rsid w:val="00EE4323"/>
    <w:rsid w:val="00EE4CB4"/>
    <w:rsid w:val="00EE4F27"/>
    <w:rsid w:val="00EE53BF"/>
    <w:rsid w:val="00EE5953"/>
    <w:rsid w:val="00EE6DEA"/>
    <w:rsid w:val="00EE75DB"/>
    <w:rsid w:val="00EE788D"/>
    <w:rsid w:val="00EE7CF4"/>
    <w:rsid w:val="00EE7D44"/>
    <w:rsid w:val="00EE7D90"/>
    <w:rsid w:val="00EE7F11"/>
    <w:rsid w:val="00EF010F"/>
    <w:rsid w:val="00EF05F7"/>
    <w:rsid w:val="00EF0865"/>
    <w:rsid w:val="00EF0CF3"/>
    <w:rsid w:val="00EF10FD"/>
    <w:rsid w:val="00EF2527"/>
    <w:rsid w:val="00EF321B"/>
    <w:rsid w:val="00EF36EC"/>
    <w:rsid w:val="00EF38CE"/>
    <w:rsid w:val="00EF3D20"/>
    <w:rsid w:val="00EF40AA"/>
    <w:rsid w:val="00EF44EF"/>
    <w:rsid w:val="00EF46FC"/>
    <w:rsid w:val="00EF4B93"/>
    <w:rsid w:val="00EF4C23"/>
    <w:rsid w:val="00EF502D"/>
    <w:rsid w:val="00EF5212"/>
    <w:rsid w:val="00EF54EA"/>
    <w:rsid w:val="00EF58F7"/>
    <w:rsid w:val="00EF5D22"/>
    <w:rsid w:val="00EF6230"/>
    <w:rsid w:val="00EF7913"/>
    <w:rsid w:val="00EF79DA"/>
    <w:rsid w:val="00EF7C17"/>
    <w:rsid w:val="00EF7FD6"/>
    <w:rsid w:val="00F001C1"/>
    <w:rsid w:val="00F01AC3"/>
    <w:rsid w:val="00F01B0D"/>
    <w:rsid w:val="00F02804"/>
    <w:rsid w:val="00F028B3"/>
    <w:rsid w:val="00F03403"/>
    <w:rsid w:val="00F0342C"/>
    <w:rsid w:val="00F03C37"/>
    <w:rsid w:val="00F048DA"/>
    <w:rsid w:val="00F049F6"/>
    <w:rsid w:val="00F04D1C"/>
    <w:rsid w:val="00F04FC9"/>
    <w:rsid w:val="00F052FB"/>
    <w:rsid w:val="00F06BB0"/>
    <w:rsid w:val="00F06EC1"/>
    <w:rsid w:val="00F0714F"/>
    <w:rsid w:val="00F07C4C"/>
    <w:rsid w:val="00F108F0"/>
    <w:rsid w:val="00F10D85"/>
    <w:rsid w:val="00F11690"/>
    <w:rsid w:val="00F11ABF"/>
    <w:rsid w:val="00F11F58"/>
    <w:rsid w:val="00F12174"/>
    <w:rsid w:val="00F128EF"/>
    <w:rsid w:val="00F12947"/>
    <w:rsid w:val="00F13046"/>
    <w:rsid w:val="00F13450"/>
    <w:rsid w:val="00F139EF"/>
    <w:rsid w:val="00F13CF2"/>
    <w:rsid w:val="00F14919"/>
    <w:rsid w:val="00F14985"/>
    <w:rsid w:val="00F14A88"/>
    <w:rsid w:val="00F14D3F"/>
    <w:rsid w:val="00F15653"/>
    <w:rsid w:val="00F156B0"/>
    <w:rsid w:val="00F1579A"/>
    <w:rsid w:val="00F15A71"/>
    <w:rsid w:val="00F1639F"/>
    <w:rsid w:val="00F16A6A"/>
    <w:rsid w:val="00F16ABB"/>
    <w:rsid w:val="00F16B44"/>
    <w:rsid w:val="00F1749C"/>
    <w:rsid w:val="00F208B3"/>
    <w:rsid w:val="00F21002"/>
    <w:rsid w:val="00F21131"/>
    <w:rsid w:val="00F215D9"/>
    <w:rsid w:val="00F21B39"/>
    <w:rsid w:val="00F22059"/>
    <w:rsid w:val="00F222ED"/>
    <w:rsid w:val="00F23346"/>
    <w:rsid w:val="00F23406"/>
    <w:rsid w:val="00F23D5A"/>
    <w:rsid w:val="00F24938"/>
    <w:rsid w:val="00F249A9"/>
    <w:rsid w:val="00F24A4C"/>
    <w:rsid w:val="00F2540F"/>
    <w:rsid w:val="00F25624"/>
    <w:rsid w:val="00F2585C"/>
    <w:rsid w:val="00F26065"/>
    <w:rsid w:val="00F26515"/>
    <w:rsid w:val="00F267CA"/>
    <w:rsid w:val="00F2682F"/>
    <w:rsid w:val="00F26F98"/>
    <w:rsid w:val="00F27116"/>
    <w:rsid w:val="00F2717B"/>
    <w:rsid w:val="00F27371"/>
    <w:rsid w:val="00F274EE"/>
    <w:rsid w:val="00F3013F"/>
    <w:rsid w:val="00F3023E"/>
    <w:rsid w:val="00F30DE0"/>
    <w:rsid w:val="00F31148"/>
    <w:rsid w:val="00F316F0"/>
    <w:rsid w:val="00F31C06"/>
    <w:rsid w:val="00F32793"/>
    <w:rsid w:val="00F32C9C"/>
    <w:rsid w:val="00F33749"/>
    <w:rsid w:val="00F33B70"/>
    <w:rsid w:val="00F33CCA"/>
    <w:rsid w:val="00F34FBF"/>
    <w:rsid w:val="00F34FC1"/>
    <w:rsid w:val="00F35478"/>
    <w:rsid w:val="00F354D1"/>
    <w:rsid w:val="00F357B5"/>
    <w:rsid w:val="00F359A7"/>
    <w:rsid w:val="00F35B82"/>
    <w:rsid w:val="00F36976"/>
    <w:rsid w:val="00F36B4C"/>
    <w:rsid w:val="00F37657"/>
    <w:rsid w:val="00F37808"/>
    <w:rsid w:val="00F37B9C"/>
    <w:rsid w:val="00F40A5D"/>
    <w:rsid w:val="00F41ABE"/>
    <w:rsid w:val="00F41E49"/>
    <w:rsid w:val="00F427B9"/>
    <w:rsid w:val="00F428F0"/>
    <w:rsid w:val="00F42944"/>
    <w:rsid w:val="00F42DE1"/>
    <w:rsid w:val="00F43A44"/>
    <w:rsid w:val="00F43F40"/>
    <w:rsid w:val="00F448D6"/>
    <w:rsid w:val="00F44C53"/>
    <w:rsid w:val="00F45979"/>
    <w:rsid w:val="00F45D50"/>
    <w:rsid w:val="00F45E1F"/>
    <w:rsid w:val="00F464BA"/>
    <w:rsid w:val="00F46567"/>
    <w:rsid w:val="00F466D0"/>
    <w:rsid w:val="00F469D3"/>
    <w:rsid w:val="00F47197"/>
    <w:rsid w:val="00F4726B"/>
    <w:rsid w:val="00F47284"/>
    <w:rsid w:val="00F47871"/>
    <w:rsid w:val="00F4798D"/>
    <w:rsid w:val="00F47C50"/>
    <w:rsid w:val="00F50119"/>
    <w:rsid w:val="00F50131"/>
    <w:rsid w:val="00F5051F"/>
    <w:rsid w:val="00F513C1"/>
    <w:rsid w:val="00F51CB9"/>
    <w:rsid w:val="00F51DC8"/>
    <w:rsid w:val="00F5274F"/>
    <w:rsid w:val="00F52B58"/>
    <w:rsid w:val="00F52C58"/>
    <w:rsid w:val="00F5334C"/>
    <w:rsid w:val="00F535AB"/>
    <w:rsid w:val="00F53AD0"/>
    <w:rsid w:val="00F53C3D"/>
    <w:rsid w:val="00F53CAA"/>
    <w:rsid w:val="00F53F04"/>
    <w:rsid w:val="00F5428F"/>
    <w:rsid w:val="00F5480A"/>
    <w:rsid w:val="00F549BF"/>
    <w:rsid w:val="00F55111"/>
    <w:rsid w:val="00F552B5"/>
    <w:rsid w:val="00F55991"/>
    <w:rsid w:val="00F55C8A"/>
    <w:rsid w:val="00F5602C"/>
    <w:rsid w:val="00F56334"/>
    <w:rsid w:val="00F56619"/>
    <w:rsid w:val="00F56DDB"/>
    <w:rsid w:val="00F56DEC"/>
    <w:rsid w:val="00F57A0A"/>
    <w:rsid w:val="00F60223"/>
    <w:rsid w:val="00F60A96"/>
    <w:rsid w:val="00F60CDB"/>
    <w:rsid w:val="00F60E8F"/>
    <w:rsid w:val="00F61696"/>
    <w:rsid w:val="00F61706"/>
    <w:rsid w:val="00F62182"/>
    <w:rsid w:val="00F621CC"/>
    <w:rsid w:val="00F6258A"/>
    <w:rsid w:val="00F62C04"/>
    <w:rsid w:val="00F62C73"/>
    <w:rsid w:val="00F62DDF"/>
    <w:rsid w:val="00F63108"/>
    <w:rsid w:val="00F632E5"/>
    <w:rsid w:val="00F64D68"/>
    <w:rsid w:val="00F64E65"/>
    <w:rsid w:val="00F65C89"/>
    <w:rsid w:val="00F67590"/>
    <w:rsid w:val="00F67616"/>
    <w:rsid w:val="00F707FC"/>
    <w:rsid w:val="00F70BDD"/>
    <w:rsid w:val="00F71562"/>
    <w:rsid w:val="00F718B4"/>
    <w:rsid w:val="00F71A78"/>
    <w:rsid w:val="00F72182"/>
    <w:rsid w:val="00F721C7"/>
    <w:rsid w:val="00F725CD"/>
    <w:rsid w:val="00F72900"/>
    <w:rsid w:val="00F72A1A"/>
    <w:rsid w:val="00F731BF"/>
    <w:rsid w:val="00F73957"/>
    <w:rsid w:val="00F739B2"/>
    <w:rsid w:val="00F74255"/>
    <w:rsid w:val="00F745A3"/>
    <w:rsid w:val="00F74729"/>
    <w:rsid w:val="00F755C8"/>
    <w:rsid w:val="00F75995"/>
    <w:rsid w:val="00F76143"/>
    <w:rsid w:val="00F764AD"/>
    <w:rsid w:val="00F76C24"/>
    <w:rsid w:val="00F7728B"/>
    <w:rsid w:val="00F7752F"/>
    <w:rsid w:val="00F77608"/>
    <w:rsid w:val="00F77891"/>
    <w:rsid w:val="00F77C0B"/>
    <w:rsid w:val="00F80616"/>
    <w:rsid w:val="00F8111A"/>
    <w:rsid w:val="00F81B71"/>
    <w:rsid w:val="00F81BC7"/>
    <w:rsid w:val="00F8221C"/>
    <w:rsid w:val="00F82DC4"/>
    <w:rsid w:val="00F83211"/>
    <w:rsid w:val="00F8322F"/>
    <w:rsid w:val="00F83384"/>
    <w:rsid w:val="00F833CC"/>
    <w:rsid w:val="00F83868"/>
    <w:rsid w:val="00F83BFB"/>
    <w:rsid w:val="00F844A6"/>
    <w:rsid w:val="00F84D25"/>
    <w:rsid w:val="00F84D8D"/>
    <w:rsid w:val="00F851A3"/>
    <w:rsid w:val="00F85E03"/>
    <w:rsid w:val="00F85FB2"/>
    <w:rsid w:val="00F862E4"/>
    <w:rsid w:val="00F865B6"/>
    <w:rsid w:val="00F865E7"/>
    <w:rsid w:val="00F86938"/>
    <w:rsid w:val="00F8695E"/>
    <w:rsid w:val="00F86EDE"/>
    <w:rsid w:val="00F87400"/>
    <w:rsid w:val="00F87D2A"/>
    <w:rsid w:val="00F90632"/>
    <w:rsid w:val="00F90C99"/>
    <w:rsid w:val="00F9102C"/>
    <w:rsid w:val="00F91FAE"/>
    <w:rsid w:val="00F92156"/>
    <w:rsid w:val="00F921E0"/>
    <w:rsid w:val="00F92228"/>
    <w:rsid w:val="00F92D8D"/>
    <w:rsid w:val="00F9310E"/>
    <w:rsid w:val="00F93582"/>
    <w:rsid w:val="00F93EAB"/>
    <w:rsid w:val="00F942A9"/>
    <w:rsid w:val="00F94759"/>
    <w:rsid w:val="00F94AE9"/>
    <w:rsid w:val="00F95532"/>
    <w:rsid w:val="00F96355"/>
    <w:rsid w:val="00F96376"/>
    <w:rsid w:val="00F96930"/>
    <w:rsid w:val="00F96E8B"/>
    <w:rsid w:val="00F96F05"/>
    <w:rsid w:val="00F975A4"/>
    <w:rsid w:val="00F978E4"/>
    <w:rsid w:val="00FA06BE"/>
    <w:rsid w:val="00FA21AE"/>
    <w:rsid w:val="00FA2895"/>
    <w:rsid w:val="00FA2ACC"/>
    <w:rsid w:val="00FA3D5C"/>
    <w:rsid w:val="00FA4926"/>
    <w:rsid w:val="00FA50EE"/>
    <w:rsid w:val="00FA5111"/>
    <w:rsid w:val="00FA56ED"/>
    <w:rsid w:val="00FA6839"/>
    <w:rsid w:val="00FA69DA"/>
    <w:rsid w:val="00FA6C7F"/>
    <w:rsid w:val="00FA6E96"/>
    <w:rsid w:val="00FA7365"/>
    <w:rsid w:val="00FA783E"/>
    <w:rsid w:val="00FA7A02"/>
    <w:rsid w:val="00FA7A1C"/>
    <w:rsid w:val="00FA7C89"/>
    <w:rsid w:val="00FA7DAD"/>
    <w:rsid w:val="00FB01CD"/>
    <w:rsid w:val="00FB03DB"/>
    <w:rsid w:val="00FB05E0"/>
    <w:rsid w:val="00FB08AB"/>
    <w:rsid w:val="00FB0B96"/>
    <w:rsid w:val="00FB1923"/>
    <w:rsid w:val="00FB19A7"/>
    <w:rsid w:val="00FB2309"/>
    <w:rsid w:val="00FB265B"/>
    <w:rsid w:val="00FB2CD8"/>
    <w:rsid w:val="00FB2DA9"/>
    <w:rsid w:val="00FB322E"/>
    <w:rsid w:val="00FB3B14"/>
    <w:rsid w:val="00FB406F"/>
    <w:rsid w:val="00FB4266"/>
    <w:rsid w:val="00FB4DBA"/>
    <w:rsid w:val="00FB5983"/>
    <w:rsid w:val="00FB6407"/>
    <w:rsid w:val="00FB6998"/>
    <w:rsid w:val="00FB6CB5"/>
    <w:rsid w:val="00FB6DE4"/>
    <w:rsid w:val="00FB7078"/>
    <w:rsid w:val="00FB7093"/>
    <w:rsid w:val="00FB7125"/>
    <w:rsid w:val="00FB743B"/>
    <w:rsid w:val="00FC00E1"/>
    <w:rsid w:val="00FC019E"/>
    <w:rsid w:val="00FC02AB"/>
    <w:rsid w:val="00FC084C"/>
    <w:rsid w:val="00FC0BC7"/>
    <w:rsid w:val="00FC0D82"/>
    <w:rsid w:val="00FC1291"/>
    <w:rsid w:val="00FC12C6"/>
    <w:rsid w:val="00FC15B1"/>
    <w:rsid w:val="00FC20EA"/>
    <w:rsid w:val="00FC21C0"/>
    <w:rsid w:val="00FC2993"/>
    <w:rsid w:val="00FC2B8A"/>
    <w:rsid w:val="00FC3FD0"/>
    <w:rsid w:val="00FC4953"/>
    <w:rsid w:val="00FC4FA2"/>
    <w:rsid w:val="00FC55B9"/>
    <w:rsid w:val="00FC55C5"/>
    <w:rsid w:val="00FC5C80"/>
    <w:rsid w:val="00FC5D6A"/>
    <w:rsid w:val="00FC5DEB"/>
    <w:rsid w:val="00FC62EC"/>
    <w:rsid w:val="00FC6A0E"/>
    <w:rsid w:val="00FC6A9F"/>
    <w:rsid w:val="00FC6CB6"/>
    <w:rsid w:val="00FC6ED1"/>
    <w:rsid w:val="00FC70F4"/>
    <w:rsid w:val="00FC73D2"/>
    <w:rsid w:val="00FC761B"/>
    <w:rsid w:val="00FC77A5"/>
    <w:rsid w:val="00FD028A"/>
    <w:rsid w:val="00FD0B65"/>
    <w:rsid w:val="00FD1E07"/>
    <w:rsid w:val="00FD231C"/>
    <w:rsid w:val="00FD2411"/>
    <w:rsid w:val="00FD2A8B"/>
    <w:rsid w:val="00FD2C4F"/>
    <w:rsid w:val="00FD2F14"/>
    <w:rsid w:val="00FD3513"/>
    <w:rsid w:val="00FD41B3"/>
    <w:rsid w:val="00FD450B"/>
    <w:rsid w:val="00FD49A5"/>
    <w:rsid w:val="00FD5108"/>
    <w:rsid w:val="00FD5241"/>
    <w:rsid w:val="00FD528E"/>
    <w:rsid w:val="00FD53EA"/>
    <w:rsid w:val="00FD544F"/>
    <w:rsid w:val="00FD6736"/>
    <w:rsid w:val="00FD679A"/>
    <w:rsid w:val="00FD69B3"/>
    <w:rsid w:val="00FD6CF7"/>
    <w:rsid w:val="00FD783F"/>
    <w:rsid w:val="00FD7FCC"/>
    <w:rsid w:val="00FE01B1"/>
    <w:rsid w:val="00FE050F"/>
    <w:rsid w:val="00FE0F19"/>
    <w:rsid w:val="00FE1478"/>
    <w:rsid w:val="00FE15F9"/>
    <w:rsid w:val="00FE2140"/>
    <w:rsid w:val="00FE21A3"/>
    <w:rsid w:val="00FE2286"/>
    <w:rsid w:val="00FE2641"/>
    <w:rsid w:val="00FE2B91"/>
    <w:rsid w:val="00FE2BC0"/>
    <w:rsid w:val="00FE3B33"/>
    <w:rsid w:val="00FE42F0"/>
    <w:rsid w:val="00FE5205"/>
    <w:rsid w:val="00FE544D"/>
    <w:rsid w:val="00FE54D0"/>
    <w:rsid w:val="00FE594D"/>
    <w:rsid w:val="00FE5F4A"/>
    <w:rsid w:val="00FE5F78"/>
    <w:rsid w:val="00FE6005"/>
    <w:rsid w:val="00FE683A"/>
    <w:rsid w:val="00FE6F43"/>
    <w:rsid w:val="00FE7048"/>
    <w:rsid w:val="00FE70BA"/>
    <w:rsid w:val="00FE7228"/>
    <w:rsid w:val="00FE7657"/>
    <w:rsid w:val="00FE77AC"/>
    <w:rsid w:val="00FF074F"/>
    <w:rsid w:val="00FF0779"/>
    <w:rsid w:val="00FF0BF1"/>
    <w:rsid w:val="00FF0C43"/>
    <w:rsid w:val="00FF0DD1"/>
    <w:rsid w:val="00FF0F7A"/>
    <w:rsid w:val="00FF1DAF"/>
    <w:rsid w:val="00FF2148"/>
    <w:rsid w:val="00FF397E"/>
    <w:rsid w:val="00FF3CBF"/>
    <w:rsid w:val="00FF3EF5"/>
    <w:rsid w:val="00FF475B"/>
    <w:rsid w:val="00FF4C3A"/>
    <w:rsid w:val="00FF5652"/>
    <w:rsid w:val="00FF5E53"/>
    <w:rsid w:val="00FF604E"/>
    <w:rsid w:val="00FF620A"/>
    <w:rsid w:val="00FF69D2"/>
    <w:rsid w:val="00FF6C19"/>
    <w:rsid w:val="00FF7215"/>
    <w:rsid w:val="00FF7585"/>
    <w:rsid w:val="00FF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8"/>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8"/>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086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586485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2640613">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9309710">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50216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7915956">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385636">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677714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3669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4580527">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6264528">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986826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79285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885313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C47A7-1B14-477E-A5D0-A9AA4DB74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3471</Words>
  <Characters>19786</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66</cp:revision>
  <dcterms:created xsi:type="dcterms:W3CDTF">2024-09-29T06:03:00Z</dcterms:created>
  <dcterms:modified xsi:type="dcterms:W3CDTF">2024-09-30T02:47:00Z</dcterms:modified>
</cp:coreProperties>
</file>